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6000B" w14:textId="0F7D5C81" w:rsidR="003572EA" w:rsidRPr="0083051D" w:rsidRDefault="003662AE" w:rsidP="0083051D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Energetika</w:t>
      </w:r>
      <w:r w:rsidR="003572EA" w:rsidRPr="0083051D">
        <w:rPr>
          <w:b/>
        </w:rPr>
        <w:t xml:space="preserve"> </w:t>
      </w:r>
      <w:r w:rsidR="00F55866">
        <w:rPr>
          <w:b/>
        </w:rPr>
        <w:t>(BEEN</w:t>
      </w:r>
      <w:r w:rsidR="0083051D">
        <w:rPr>
          <w:b/>
        </w:rPr>
        <w:t>)</w:t>
      </w:r>
      <w:r w:rsidR="00FD1724">
        <w:rPr>
          <w:b/>
        </w:rPr>
        <w:tab/>
      </w:r>
      <w:r w:rsidR="00CA024A">
        <w:rPr>
          <w:b/>
        </w:rPr>
        <w:tab/>
      </w:r>
      <w:r w:rsidR="006D52BA">
        <w:rPr>
          <w:b/>
        </w:rPr>
        <w:tab/>
        <w:t>4</w:t>
      </w:r>
      <w:bookmarkStart w:id="0" w:name="_GoBack"/>
      <w:bookmarkEnd w:id="0"/>
      <w:r w:rsidR="003572EA" w:rsidRPr="0083051D">
        <w:rPr>
          <w:b/>
        </w:rPr>
        <w:t>. gyakorlat</w:t>
      </w:r>
      <w:r w:rsidR="003572EA" w:rsidRPr="0083051D">
        <w:rPr>
          <w:b/>
        </w:rPr>
        <w:tab/>
      </w:r>
      <w:r w:rsidR="003572EA" w:rsidRPr="0083051D">
        <w:rPr>
          <w:b/>
        </w:rPr>
        <w:tab/>
      </w:r>
      <w:r w:rsidR="003572EA" w:rsidRPr="0083051D">
        <w:rPr>
          <w:b/>
        </w:rPr>
        <w:tab/>
      </w:r>
      <w:r>
        <w:rPr>
          <w:b/>
        </w:rPr>
        <w:t>Közlekedés energetikája</w:t>
      </w:r>
    </w:p>
    <w:p w14:paraId="78FC8C92" w14:textId="77777777" w:rsidR="003572EA" w:rsidRDefault="003572EA" w:rsidP="003572EA">
      <w:pPr>
        <w:jc w:val="center"/>
      </w:pPr>
    </w:p>
    <w:p w14:paraId="0BA9B06F" w14:textId="77777777" w:rsidR="000C5823" w:rsidRPr="0083051D" w:rsidRDefault="003662AE" w:rsidP="000C5823">
      <w:pPr>
        <w:jc w:val="center"/>
        <w:rPr>
          <w:b/>
          <w:smallCaps/>
          <w:sz w:val="36"/>
          <w:szCs w:val="28"/>
        </w:rPr>
      </w:pPr>
      <w:r>
        <w:rPr>
          <w:b/>
          <w:smallCaps/>
          <w:sz w:val="36"/>
          <w:szCs w:val="28"/>
        </w:rPr>
        <w:t>Közlekedés energetikája</w:t>
      </w:r>
    </w:p>
    <w:p w14:paraId="07E23B50" w14:textId="77777777" w:rsidR="000C5823" w:rsidRDefault="000C5823" w:rsidP="000C5823"/>
    <w:p w14:paraId="0D0A2D41" w14:textId="77777777" w:rsidR="007B08B5" w:rsidRDefault="000C5823" w:rsidP="000C5823">
      <w:r>
        <w:t>A gyakorlat célja, hogy a hallgatók</w:t>
      </w:r>
    </w:p>
    <w:p w14:paraId="5A76CB23" w14:textId="77777777" w:rsidR="007B08B5" w:rsidRDefault="003662AE" w:rsidP="007B08B5">
      <w:pPr>
        <w:numPr>
          <w:ilvl w:val="0"/>
          <w:numId w:val="7"/>
        </w:numPr>
      </w:pPr>
      <w:r>
        <w:t>megismerjék a közlekedésben alkalmazott energiahordozókat és energiaátalakítási technológiákat</w:t>
      </w:r>
    </w:p>
    <w:p w14:paraId="1A5BE438" w14:textId="77777777" w:rsidR="007B08B5" w:rsidRDefault="003662AE" w:rsidP="000C5823">
      <w:pPr>
        <w:numPr>
          <w:ilvl w:val="0"/>
          <w:numId w:val="7"/>
        </w:numPr>
      </w:pPr>
      <w:r>
        <w:t xml:space="preserve">képet kapjanak az egyes technológiák alkalmazhatóságának határairól </w:t>
      </w:r>
    </w:p>
    <w:p w14:paraId="524EFE67" w14:textId="77777777" w:rsidR="000C5823" w:rsidRDefault="005B00ED" w:rsidP="000C5823">
      <w:pPr>
        <w:numPr>
          <w:ilvl w:val="0"/>
          <w:numId w:val="7"/>
        </w:numPr>
      </w:pPr>
      <w:r>
        <w:t>elsajátítsák a közlekedés energetikájának környezetvédelmi és gazdasági vonatkozásait.</w:t>
      </w:r>
    </w:p>
    <w:p w14:paraId="3B8288E4" w14:textId="77777777" w:rsidR="007B08B5" w:rsidRDefault="007B08B5" w:rsidP="007B08B5"/>
    <w:p w14:paraId="19CA53A5" w14:textId="77777777" w:rsidR="007B08B5" w:rsidRPr="007B08B5" w:rsidRDefault="007B08B5" w:rsidP="007B08B5">
      <w:pPr>
        <w:pStyle w:val="ListParagraph"/>
        <w:shd w:val="clear" w:color="auto" w:fill="BFBFBF" w:themeFill="background1" w:themeFillShade="BF"/>
        <w:ind w:left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</w:t>
      </w:r>
      <w:r w:rsidRPr="007B08B5">
        <w:rPr>
          <w:b/>
          <w:smallCaps/>
          <w:sz w:val="28"/>
          <w:szCs w:val="28"/>
        </w:rPr>
        <w:t xml:space="preserve">. </w:t>
      </w:r>
      <w:r w:rsidR="002879F2">
        <w:rPr>
          <w:b/>
          <w:smallCaps/>
          <w:sz w:val="28"/>
          <w:szCs w:val="28"/>
        </w:rPr>
        <w:t>Szénhidrogén alapú közlekedés</w:t>
      </w:r>
    </w:p>
    <w:p w14:paraId="01F798FE" w14:textId="77777777" w:rsidR="007B08B5" w:rsidRDefault="007B08B5" w:rsidP="007B08B5"/>
    <w:p w14:paraId="12B4F6A8" w14:textId="77777777" w:rsidR="007B08B5" w:rsidRDefault="007B08B5" w:rsidP="007B08B5">
      <w:pPr>
        <w:rPr>
          <w:b/>
        </w:rPr>
      </w:pPr>
      <w:r w:rsidRPr="007B08B5">
        <w:rPr>
          <w:b/>
        </w:rPr>
        <w:t>Feladatok:</w:t>
      </w:r>
    </w:p>
    <w:tbl>
      <w:tblPr>
        <w:tblStyle w:val="TableGrid"/>
        <w:tblW w:w="10244" w:type="dxa"/>
        <w:tblInd w:w="720" w:type="dxa"/>
        <w:tblLook w:val="04A0" w:firstRow="1" w:lastRow="0" w:firstColumn="1" w:lastColumn="0" w:noHBand="0" w:noVBand="1"/>
      </w:tblPr>
      <w:tblGrid>
        <w:gridCol w:w="1678"/>
        <w:gridCol w:w="1665"/>
        <w:gridCol w:w="1701"/>
        <w:gridCol w:w="1694"/>
        <w:gridCol w:w="1893"/>
        <w:gridCol w:w="1613"/>
      </w:tblGrid>
      <w:tr w:rsidR="007633E4" w14:paraId="423DB1DD" w14:textId="77777777" w:rsidTr="007633E4">
        <w:tc>
          <w:tcPr>
            <w:tcW w:w="1678" w:type="dxa"/>
          </w:tcPr>
          <w:p w14:paraId="43674F38" w14:textId="77777777" w:rsidR="007633E4" w:rsidRDefault="007633E4" w:rsidP="00F535EB">
            <w:pPr>
              <w:pStyle w:val="ListParagraph"/>
              <w:ind w:left="0"/>
            </w:pPr>
          </w:p>
        </w:tc>
        <w:tc>
          <w:tcPr>
            <w:tcW w:w="1665" w:type="dxa"/>
          </w:tcPr>
          <w:p w14:paraId="6D56ED0F" w14:textId="77777777" w:rsidR="007633E4" w:rsidRDefault="007633E4" w:rsidP="00F535EB">
            <w:pPr>
              <w:pStyle w:val="ListParagraph"/>
              <w:ind w:left="0"/>
            </w:pPr>
            <w:r>
              <w:t>képlet</w:t>
            </w:r>
          </w:p>
        </w:tc>
        <w:tc>
          <w:tcPr>
            <w:tcW w:w="1701" w:type="dxa"/>
          </w:tcPr>
          <w:p w14:paraId="3AD150DC" w14:textId="77777777" w:rsidR="007633E4" w:rsidRDefault="007633E4" w:rsidP="00F535EB">
            <w:pPr>
              <w:pStyle w:val="ListParagraph"/>
              <w:ind w:left="0"/>
            </w:pPr>
            <w:r>
              <w:t>Fűtőrték</w:t>
            </w:r>
          </w:p>
        </w:tc>
        <w:tc>
          <w:tcPr>
            <w:tcW w:w="1694" w:type="dxa"/>
          </w:tcPr>
          <w:p w14:paraId="0B17DDDE" w14:textId="77777777" w:rsidR="007633E4" w:rsidRDefault="007633E4" w:rsidP="00F535EB">
            <w:pPr>
              <w:pStyle w:val="ListParagraph"/>
              <w:ind w:left="0"/>
            </w:pPr>
            <w:r>
              <w:t>Sűrűség</w:t>
            </w:r>
          </w:p>
        </w:tc>
        <w:tc>
          <w:tcPr>
            <w:tcW w:w="1893" w:type="dxa"/>
          </w:tcPr>
          <w:p w14:paraId="2DA74E3D" w14:textId="77777777" w:rsidR="007633E4" w:rsidRDefault="00D95B3B" w:rsidP="00F535EB">
            <w:pPr>
              <w:pStyle w:val="ListParagraph"/>
              <w:ind w:left="0"/>
            </w:pPr>
            <w:r>
              <w:t>Tartálynyomás</w:t>
            </w:r>
          </w:p>
        </w:tc>
        <w:tc>
          <w:tcPr>
            <w:tcW w:w="1613" w:type="dxa"/>
          </w:tcPr>
          <w:p w14:paraId="067143AB" w14:textId="77777777" w:rsidR="007633E4" w:rsidRDefault="007633E4" w:rsidP="00F535EB">
            <w:pPr>
              <w:pStyle w:val="ListParagraph"/>
              <w:ind w:left="0"/>
            </w:pPr>
            <w:r>
              <w:t>Ár</w:t>
            </w:r>
          </w:p>
        </w:tc>
      </w:tr>
      <w:tr w:rsidR="007633E4" w14:paraId="126138B4" w14:textId="77777777" w:rsidTr="007633E4">
        <w:tc>
          <w:tcPr>
            <w:tcW w:w="1678" w:type="dxa"/>
          </w:tcPr>
          <w:p w14:paraId="53DD54B5" w14:textId="77777777" w:rsidR="007633E4" w:rsidRDefault="007633E4" w:rsidP="00F535EB">
            <w:pPr>
              <w:pStyle w:val="ListParagraph"/>
              <w:ind w:left="0"/>
            </w:pPr>
            <w:r>
              <w:t>CNG</w:t>
            </w:r>
          </w:p>
        </w:tc>
        <w:tc>
          <w:tcPr>
            <w:tcW w:w="1665" w:type="dxa"/>
          </w:tcPr>
          <w:p w14:paraId="6D079365" w14:textId="77777777" w:rsidR="007633E4" w:rsidRPr="007633E4" w:rsidRDefault="007633E4" w:rsidP="00F535EB">
            <w:pPr>
              <w:pStyle w:val="ListParagraph"/>
              <w:ind w:left="0"/>
              <w:rPr>
                <w:vertAlign w:val="subscript"/>
              </w:rPr>
            </w:pPr>
            <w:r>
              <w:t>CH</w:t>
            </w:r>
            <w:r>
              <w:rPr>
                <w:vertAlign w:val="subscript"/>
              </w:rPr>
              <w:t>4</w:t>
            </w:r>
          </w:p>
        </w:tc>
        <w:tc>
          <w:tcPr>
            <w:tcW w:w="1701" w:type="dxa"/>
          </w:tcPr>
          <w:p w14:paraId="56AE7C41" w14:textId="77777777" w:rsidR="007633E4" w:rsidRDefault="00D95B3B" w:rsidP="00F535EB">
            <w:pPr>
              <w:pStyle w:val="ListParagraph"/>
              <w:ind w:left="0"/>
            </w:pPr>
            <w:r>
              <w:t>50 MJ/kg</w:t>
            </w:r>
          </w:p>
        </w:tc>
        <w:tc>
          <w:tcPr>
            <w:tcW w:w="1694" w:type="dxa"/>
          </w:tcPr>
          <w:p w14:paraId="7EE1BF79" w14:textId="77777777" w:rsidR="007633E4" w:rsidRPr="00D95B3B" w:rsidRDefault="00D95B3B" w:rsidP="00F535EB">
            <w:pPr>
              <w:pStyle w:val="ListParagraph"/>
              <w:ind w:left="0"/>
              <w:rPr>
                <w:vertAlign w:val="superscript"/>
              </w:rPr>
            </w:pPr>
            <w:r>
              <w:t>0,7 kg/</w:t>
            </w:r>
            <w:r w:rsidR="008C6320">
              <w:t>N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893" w:type="dxa"/>
          </w:tcPr>
          <w:p w14:paraId="357B7A72" w14:textId="77777777" w:rsidR="007633E4" w:rsidRDefault="00D95B3B" w:rsidP="00F535EB">
            <w:pPr>
              <w:pStyle w:val="ListParagraph"/>
              <w:ind w:left="0"/>
            </w:pPr>
            <w:r>
              <w:t>220 bar</w:t>
            </w:r>
          </w:p>
        </w:tc>
        <w:tc>
          <w:tcPr>
            <w:tcW w:w="1613" w:type="dxa"/>
          </w:tcPr>
          <w:p w14:paraId="5D153A0F" w14:textId="77777777" w:rsidR="007633E4" w:rsidRDefault="00D95B3B" w:rsidP="00F535EB">
            <w:pPr>
              <w:pStyle w:val="ListParagraph"/>
              <w:ind w:left="0"/>
            </w:pPr>
            <w:r>
              <w:t>305 Ft/kg!</w:t>
            </w:r>
          </w:p>
        </w:tc>
      </w:tr>
      <w:tr w:rsidR="007633E4" w14:paraId="055C1BDB" w14:textId="77777777" w:rsidTr="007633E4">
        <w:tc>
          <w:tcPr>
            <w:tcW w:w="1678" w:type="dxa"/>
          </w:tcPr>
          <w:p w14:paraId="36C91068" w14:textId="77777777" w:rsidR="007633E4" w:rsidRDefault="007633E4" w:rsidP="00F535EB">
            <w:pPr>
              <w:pStyle w:val="ListParagraph"/>
              <w:ind w:left="0"/>
            </w:pPr>
            <w:r>
              <w:t>LPG</w:t>
            </w:r>
          </w:p>
        </w:tc>
        <w:tc>
          <w:tcPr>
            <w:tcW w:w="1665" w:type="dxa"/>
          </w:tcPr>
          <w:p w14:paraId="5A873667" w14:textId="77777777" w:rsidR="00D95B3B" w:rsidRDefault="00D95B3B" w:rsidP="00F535EB">
            <w:pPr>
              <w:pStyle w:val="ListParagraph"/>
              <w:ind w:left="0"/>
              <w:rPr>
                <w:vertAlign w:val="subscript"/>
              </w:rPr>
            </w:pPr>
            <w:r>
              <w:t xml:space="preserve">40% </w:t>
            </w:r>
            <w:r w:rsidR="007633E4">
              <w:t>C</w:t>
            </w:r>
            <w:r w:rsidR="007633E4">
              <w:rPr>
                <w:vertAlign w:val="subscript"/>
              </w:rPr>
              <w:t>3</w:t>
            </w:r>
            <w:r w:rsidR="007633E4">
              <w:t>H</w:t>
            </w:r>
            <w:r w:rsidR="007633E4">
              <w:rPr>
                <w:vertAlign w:val="subscript"/>
              </w:rPr>
              <w:t>18</w:t>
            </w:r>
          </w:p>
          <w:p w14:paraId="103EF858" w14:textId="77777777" w:rsidR="007633E4" w:rsidRPr="007633E4" w:rsidRDefault="00D95B3B" w:rsidP="00F535EB">
            <w:pPr>
              <w:pStyle w:val="ListParagraph"/>
              <w:ind w:left="0"/>
            </w:pPr>
            <w:r>
              <w:t>60% C</w:t>
            </w:r>
            <w:r>
              <w:rPr>
                <w:vertAlign w:val="subscript"/>
              </w:rPr>
              <w:t>4</w:t>
            </w:r>
            <w:r>
              <w:t>H</w:t>
            </w:r>
            <w:r>
              <w:rPr>
                <w:vertAlign w:val="subscript"/>
              </w:rPr>
              <w:t>10</w:t>
            </w:r>
            <w:r>
              <w:t xml:space="preserve"> </w:t>
            </w:r>
          </w:p>
        </w:tc>
        <w:tc>
          <w:tcPr>
            <w:tcW w:w="1701" w:type="dxa"/>
          </w:tcPr>
          <w:p w14:paraId="5ACA0329" w14:textId="77777777" w:rsidR="007633E4" w:rsidRDefault="007633E4" w:rsidP="00F535EB">
            <w:pPr>
              <w:pStyle w:val="ListParagraph"/>
              <w:ind w:left="0"/>
            </w:pPr>
            <w:r>
              <w:t>46,1 MJ/kg</w:t>
            </w:r>
          </w:p>
        </w:tc>
        <w:tc>
          <w:tcPr>
            <w:tcW w:w="1694" w:type="dxa"/>
          </w:tcPr>
          <w:p w14:paraId="12E828C5" w14:textId="77777777" w:rsidR="007633E4" w:rsidRDefault="007633E4" w:rsidP="00F535EB">
            <w:pPr>
              <w:pStyle w:val="ListParagraph"/>
              <w:ind w:left="0"/>
            </w:pPr>
            <w:r>
              <w:t>0,53 kg/l</w:t>
            </w:r>
          </w:p>
        </w:tc>
        <w:tc>
          <w:tcPr>
            <w:tcW w:w="1893" w:type="dxa"/>
          </w:tcPr>
          <w:p w14:paraId="6F70BE1E" w14:textId="77777777" w:rsidR="007633E4" w:rsidRDefault="00D95B3B" w:rsidP="00F535EB">
            <w:pPr>
              <w:pStyle w:val="ListParagraph"/>
              <w:ind w:left="0"/>
            </w:pPr>
            <w:r>
              <w:t>12 bar</w:t>
            </w:r>
          </w:p>
        </w:tc>
        <w:tc>
          <w:tcPr>
            <w:tcW w:w="1613" w:type="dxa"/>
          </w:tcPr>
          <w:p w14:paraId="533A79B6" w14:textId="77777777" w:rsidR="007633E4" w:rsidRDefault="00D95B3B" w:rsidP="00F535EB">
            <w:pPr>
              <w:pStyle w:val="ListParagraph"/>
              <w:ind w:left="0"/>
            </w:pPr>
            <w:r>
              <w:t>230 Ft/l</w:t>
            </w:r>
          </w:p>
        </w:tc>
      </w:tr>
      <w:tr w:rsidR="007633E4" w14:paraId="661D653E" w14:textId="77777777" w:rsidTr="007633E4">
        <w:tc>
          <w:tcPr>
            <w:tcW w:w="1678" w:type="dxa"/>
          </w:tcPr>
          <w:p w14:paraId="39A540C7" w14:textId="77777777" w:rsidR="007633E4" w:rsidRDefault="007633E4" w:rsidP="00F535EB">
            <w:pPr>
              <w:pStyle w:val="ListParagraph"/>
              <w:ind w:left="0"/>
            </w:pPr>
            <w:r>
              <w:t>benzin</w:t>
            </w:r>
          </w:p>
        </w:tc>
        <w:tc>
          <w:tcPr>
            <w:tcW w:w="1665" w:type="dxa"/>
          </w:tcPr>
          <w:p w14:paraId="13B2F02E" w14:textId="77777777" w:rsidR="007633E4" w:rsidRPr="00D95B3B" w:rsidRDefault="00D95B3B" w:rsidP="00F535EB">
            <w:pPr>
              <w:pStyle w:val="ListParagraph"/>
              <w:ind w:left="0"/>
            </w:pPr>
            <w:r>
              <w:t>C</w:t>
            </w:r>
            <w:r>
              <w:rPr>
                <w:vertAlign w:val="subscript"/>
              </w:rPr>
              <w:t>8</w:t>
            </w:r>
            <w:r>
              <w:t>H</w:t>
            </w:r>
            <w:r>
              <w:rPr>
                <w:vertAlign w:val="subscript"/>
              </w:rPr>
              <w:t>18</w:t>
            </w:r>
            <w:r>
              <w:t>*</w:t>
            </w:r>
          </w:p>
        </w:tc>
        <w:tc>
          <w:tcPr>
            <w:tcW w:w="1701" w:type="dxa"/>
          </w:tcPr>
          <w:p w14:paraId="52B4DF0A" w14:textId="77777777" w:rsidR="007633E4" w:rsidRDefault="007633E4" w:rsidP="00F535EB">
            <w:pPr>
              <w:pStyle w:val="ListParagraph"/>
              <w:ind w:left="0"/>
            </w:pPr>
            <w:r>
              <w:t>43 MJ/kg</w:t>
            </w:r>
          </w:p>
        </w:tc>
        <w:tc>
          <w:tcPr>
            <w:tcW w:w="1694" w:type="dxa"/>
          </w:tcPr>
          <w:p w14:paraId="7FDD63A9" w14:textId="77777777" w:rsidR="007633E4" w:rsidRDefault="00D95B3B" w:rsidP="00F535EB">
            <w:pPr>
              <w:pStyle w:val="ListParagraph"/>
              <w:ind w:left="0"/>
            </w:pPr>
            <w:r>
              <w:t>0,75 kg/l</w:t>
            </w:r>
          </w:p>
        </w:tc>
        <w:tc>
          <w:tcPr>
            <w:tcW w:w="1893" w:type="dxa"/>
          </w:tcPr>
          <w:p w14:paraId="6B455336" w14:textId="77777777" w:rsidR="007633E4" w:rsidRDefault="00D95B3B" w:rsidP="00F535EB">
            <w:pPr>
              <w:pStyle w:val="ListParagraph"/>
              <w:ind w:left="0"/>
            </w:pPr>
            <w:r>
              <w:t>atmoszférikus</w:t>
            </w:r>
          </w:p>
        </w:tc>
        <w:tc>
          <w:tcPr>
            <w:tcW w:w="1613" w:type="dxa"/>
          </w:tcPr>
          <w:p w14:paraId="5D963288" w14:textId="77777777" w:rsidR="007633E4" w:rsidRDefault="00D95B3B" w:rsidP="00F535EB">
            <w:pPr>
              <w:pStyle w:val="ListParagraph"/>
              <w:ind w:left="0"/>
            </w:pPr>
            <w:r>
              <w:t>400 Ft/l</w:t>
            </w:r>
          </w:p>
        </w:tc>
      </w:tr>
      <w:tr w:rsidR="007633E4" w14:paraId="0317F80B" w14:textId="77777777" w:rsidTr="007633E4">
        <w:tc>
          <w:tcPr>
            <w:tcW w:w="1678" w:type="dxa"/>
          </w:tcPr>
          <w:p w14:paraId="10C1F390" w14:textId="77777777" w:rsidR="007633E4" w:rsidRDefault="007633E4" w:rsidP="00F535EB">
            <w:pPr>
              <w:pStyle w:val="ListParagraph"/>
              <w:ind w:left="0"/>
            </w:pPr>
            <w:r>
              <w:t>gázolaj</w:t>
            </w:r>
          </w:p>
        </w:tc>
        <w:tc>
          <w:tcPr>
            <w:tcW w:w="1665" w:type="dxa"/>
          </w:tcPr>
          <w:p w14:paraId="7BA98E56" w14:textId="4C5391C5" w:rsidR="007633E4" w:rsidRPr="00D95B3B" w:rsidRDefault="00D95B3B" w:rsidP="00F535EB">
            <w:pPr>
              <w:pStyle w:val="ListParagraph"/>
              <w:ind w:left="0"/>
            </w:pPr>
            <w:r>
              <w:t>C</w:t>
            </w:r>
            <w:r>
              <w:rPr>
                <w:vertAlign w:val="subscript"/>
              </w:rPr>
              <w:t>1</w:t>
            </w:r>
            <w:r w:rsidR="004509FD"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3</w:t>
            </w:r>
            <w:r w:rsidR="004509FD">
              <w:rPr>
                <w:vertAlign w:val="subscript"/>
              </w:rPr>
              <w:t>4</w:t>
            </w:r>
            <w:r>
              <w:t>*</w:t>
            </w:r>
          </w:p>
        </w:tc>
        <w:tc>
          <w:tcPr>
            <w:tcW w:w="1701" w:type="dxa"/>
          </w:tcPr>
          <w:p w14:paraId="32C66DD5" w14:textId="77777777" w:rsidR="007633E4" w:rsidRDefault="00D95B3B" w:rsidP="00F535EB">
            <w:pPr>
              <w:pStyle w:val="ListParagraph"/>
              <w:ind w:left="0"/>
            </w:pPr>
            <w:r>
              <w:t>43 MJ/kg</w:t>
            </w:r>
          </w:p>
        </w:tc>
        <w:tc>
          <w:tcPr>
            <w:tcW w:w="1694" w:type="dxa"/>
          </w:tcPr>
          <w:p w14:paraId="01705023" w14:textId="77777777" w:rsidR="007633E4" w:rsidRDefault="00D95B3B" w:rsidP="00F535EB">
            <w:pPr>
              <w:pStyle w:val="ListParagraph"/>
              <w:ind w:left="0"/>
            </w:pPr>
            <w:r>
              <w:t>0,83 kg/l</w:t>
            </w:r>
          </w:p>
        </w:tc>
        <w:tc>
          <w:tcPr>
            <w:tcW w:w="1893" w:type="dxa"/>
          </w:tcPr>
          <w:p w14:paraId="4CBEF454" w14:textId="77777777" w:rsidR="007633E4" w:rsidRDefault="00D95B3B" w:rsidP="00F535EB">
            <w:pPr>
              <w:pStyle w:val="ListParagraph"/>
              <w:ind w:left="0"/>
            </w:pPr>
            <w:r>
              <w:t>atmoszférikus</w:t>
            </w:r>
          </w:p>
        </w:tc>
        <w:tc>
          <w:tcPr>
            <w:tcW w:w="1613" w:type="dxa"/>
          </w:tcPr>
          <w:p w14:paraId="54B01B66" w14:textId="77777777" w:rsidR="007633E4" w:rsidRDefault="00D95B3B" w:rsidP="00F535EB">
            <w:pPr>
              <w:pStyle w:val="ListParagraph"/>
              <w:ind w:left="0"/>
            </w:pPr>
            <w:r>
              <w:t>417 Ft/l</w:t>
            </w:r>
          </w:p>
        </w:tc>
      </w:tr>
    </w:tbl>
    <w:p w14:paraId="49936542" w14:textId="77777777" w:rsidR="00964018" w:rsidRDefault="008228E2" w:rsidP="00F535EB">
      <w:pPr>
        <w:pStyle w:val="ListParagraph"/>
      </w:pPr>
      <w:r>
        <w:t>*helyettesítés</w:t>
      </w:r>
    </w:p>
    <w:p w14:paraId="36A075B6" w14:textId="77777777" w:rsidR="004E14B0" w:rsidRDefault="009F705D" w:rsidP="000152BE">
      <w:pPr>
        <w:pStyle w:val="ListParagraph"/>
        <w:numPr>
          <w:ilvl w:val="0"/>
          <w:numId w:val="21"/>
        </w:numPr>
        <w:tabs>
          <w:tab w:val="num" w:pos="709"/>
        </w:tabs>
        <w:jc w:val="both"/>
      </w:pPr>
      <w:r>
        <w:t xml:space="preserve">Számítsa ki mennyi energia tárolható egy 42 literes benzintankban, kWh dimenzióban. </w:t>
      </w:r>
      <w:r w:rsidR="002B7E0C">
        <w:t>Végezze el a számítást 60</w:t>
      </w:r>
      <w:r w:rsidR="007633E4">
        <w:t xml:space="preserve"> literes gázolaj tankra is, valamint 30 literes LPG és 39 l (7,4 kg) CNG tartályra.</w:t>
      </w:r>
    </w:p>
    <w:p w14:paraId="44D0A4B4" w14:textId="77777777" w:rsidR="004E14B0" w:rsidRPr="002B7E0C" w:rsidRDefault="006D52BA" w:rsidP="000152BE">
      <w:pPr>
        <w:pStyle w:val="ListParagraph"/>
        <w:ind w:left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benzintank</m:t>
              </m:r>
            </m:sub>
          </m:sSub>
          <m:r>
            <w:rPr>
              <w:rFonts w:ascii="Cambria Math" w:hAnsi="Cambria Math"/>
            </w:rPr>
            <m:t>=42l∙43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MJ</m:t>
              </m:r>
            </m:num>
            <m:den>
              <m:r>
                <w:rPr>
                  <w:rFonts w:ascii="Cambria Math" w:hAnsi="Cambria Math"/>
                </w:rPr>
                <m:t>kg</m:t>
              </m:r>
            </m:den>
          </m:f>
          <m:r>
            <w:rPr>
              <w:rFonts w:ascii="Cambria Math" w:hAnsi="Cambria Math"/>
            </w:rPr>
            <m:t>∙0,75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kg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>=1354,5 MJ=376,25 kWh</m:t>
          </m:r>
        </m:oMath>
      </m:oMathPara>
    </w:p>
    <w:p w14:paraId="138FE36F" w14:textId="77777777" w:rsidR="002B7E0C" w:rsidRPr="002B7E0C" w:rsidRDefault="006D52BA" w:rsidP="002B7E0C">
      <w:pPr>
        <w:pStyle w:val="ListParagraph"/>
        <w:ind w:left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benzintank</m:t>
              </m:r>
            </m:sub>
          </m:sSub>
          <m:r>
            <w:rPr>
              <w:rFonts w:ascii="Cambria Math" w:hAnsi="Cambria Math"/>
            </w:rPr>
            <m:t>=60l∙43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MJ</m:t>
              </m:r>
            </m:num>
            <m:den>
              <m:r>
                <w:rPr>
                  <w:rFonts w:ascii="Cambria Math" w:hAnsi="Cambria Math"/>
                </w:rPr>
                <m:t>kg</m:t>
              </m:r>
            </m:den>
          </m:f>
          <m:r>
            <w:rPr>
              <w:rFonts w:ascii="Cambria Math" w:hAnsi="Cambria Math"/>
            </w:rPr>
            <m:t>∙0,75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kg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>=1935 MJ=537,5 kWh</m:t>
          </m:r>
        </m:oMath>
      </m:oMathPara>
    </w:p>
    <w:p w14:paraId="795BD6FD" w14:textId="77777777" w:rsidR="002B7E0C" w:rsidRPr="002B7E0C" w:rsidRDefault="006D52BA" w:rsidP="002B7E0C">
      <w:pPr>
        <w:pStyle w:val="ListParagraph"/>
        <w:ind w:left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gázolajtank</m:t>
              </m:r>
            </m:sub>
          </m:sSub>
          <m:r>
            <w:rPr>
              <w:rFonts w:ascii="Cambria Math" w:hAnsi="Cambria Math"/>
            </w:rPr>
            <m:t>=60l∙43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MJ</m:t>
              </m:r>
            </m:num>
            <m:den>
              <m:r>
                <w:rPr>
                  <w:rFonts w:ascii="Cambria Math" w:hAnsi="Cambria Math"/>
                </w:rPr>
                <m:t>kg</m:t>
              </m:r>
            </m:den>
          </m:f>
          <m:r>
            <w:rPr>
              <w:rFonts w:ascii="Cambria Math" w:hAnsi="Cambria Math"/>
            </w:rPr>
            <m:t>∙0,83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kg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>=2141,4 MJ=594,8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3</m:t>
              </m:r>
            </m:e>
          </m:acc>
          <m:r>
            <w:rPr>
              <w:rFonts w:ascii="Cambria Math" w:hAnsi="Cambria Math"/>
            </w:rPr>
            <m:t xml:space="preserve"> kWh</m:t>
          </m:r>
        </m:oMath>
      </m:oMathPara>
    </w:p>
    <w:p w14:paraId="0D0C2B05" w14:textId="77777777" w:rsidR="002B7E0C" w:rsidRDefault="002B7E0C" w:rsidP="002B7E0C">
      <w:pPr>
        <w:pStyle w:val="ListParagraph"/>
        <w:ind w:left="709"/>
        <w:jc w:val="both"/>
        <w:rPr>
          <w:b/>
          <w:i/>
        </w:rPr>
      </w:pPr>
      <w:r>
        <w:rPr>
          <w:b/>
          <w:i/>
        </w:rPr>
        <w:t>Itt azért számoltam ki 60 l benzintankra is, hogy látszódjon a 60 l gázolajtankhoz képest a benzin kevesebb energiát hordoz térfogategységre vonatkoztatva, mert a sűrűsége is kisebb, tehát a gázolajt hasznosító autók fogyasztása nem csak a hatásfok különbség miatt alacsonyabb</w:t>
      </w:r>
      <w:r w:rsidR="002A5109">
        <w:rPr>
          <w:b/>
          <w:i/>
        </w:rPr>
        <w:t>,</w:t>
      </w:r>
      <w:r>
        <w:rPr>
          <w:b/>
          <w:i/>
        </w:rPr>
        <w:t xml:space="preserve"> hanem mert a gázolaj literje több energiát tartalmaz. </w:t>
      </w:r>
    </w:p>
    <w:p w14:paraId="26DB28FF" w14:textId="77777777" w:rsidR="002B7E0C" w:rsidRPr="002B7E0C" w:rsidRDefault="006D52BA" w:rsidP="002B7E0C">
      <w:pPr>
        <w:pStyle w:val="ListParagraph"/>
        <w:ind w:left="709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LPGtank</m:t>
              </m:r>
            </m:sub>
          </m:sSub>
          <m:r>
            <w:rPr>
              <w:rFonts w:ascii="Cambria Math" w:hAnsi="Cambria Math"/>
            </w:rPr>
            <m:t>=30l∙46,1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MJ</m:t>
              </m:r>
            </m:num>
            <m:den>
              <m:r>
                <w:rPr>
                  <w:rFonts w:ascii="Cambria Math" w:hAnsi="Cambria Math"/>
                </w:rPr>
                <m:t>kg</m:t>
              </m:r>
            </m:den>
          </m:f>
          <m:r>
            <w:rPr>
              <w:rFonts w:ascii="Cambria Math" w:hAnsi="Cambria Math"/>
            </w:rPr>
            <m:t>∙0,53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kg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>=732,99 MJ=203,61 kWh</m:t>
          </m:r>
        </m:oMath>
      </m:oMathPara>
    </w:p>
    <w:p w14:paraId="3779868F" w14:textId="77777777" w:rsidR="002B7E0C" w:rsidRPr="002B7E0C" w:rsidRDefault="002B7E0C" w:rsidP="002B7E0C">
      <w:pPr>
        <w:pStyle w:val="ListParagraph"/>
        <w:ind w:left="709"/>
        <w:jc w:val="both"/>
        <w:rPr>
          <w:b/>
          <w:i/>
        </w:rPr>
      </w:pPr>
      <w:r>
        <w:rPr>
          <w:b/>
          <w:i/>
        </w:rPr>
        <w:t>Az LPG egy érdekes kérdés, egyrészt látható, hogy a fűtőértéke nagyobb, de a sűrűsége lényegesen kisebb. Ez azért gond, mert a szívó motorok, amikbe szerelik „volumetrikus” azaz térfogati elven töltik fel a hengert üzemanyaggal, a dugattyú lefele mozgása közben a hengertér térfogatával arányos mennyiségű üzemanyag/levegő keverék kerül be! Innen belátható, hogy mindig egységnyi térfogatú üzemanyag kerül be, ha alacsonyabb a sűrűsége kevesebb üzemanyag fog bekerülni tehát az LPG-re átszerelt motorok teljesítménye csökken, de a teljesítmény csökkenést kompenzálja az LPG nagyobb fűtőértéke.</w:t>
      </w:r>
      <w:r w:rsidR="008C6320">
        <w:rPr>
          <w:b/>
          <w:i/>
        </w:rPr>
        <w:t xml:space="preserve"> </w:t>
      </w:r>
    </w:p>
    <w:p w14:paraId="4C2BDC76" w14:textId="77777777" w:rsidR="002B7E0C" w:rsidRDefault="002B7E0C" w:rsidP="002B7E0C">
      <w:pPr>
        <w:pStyle w:val="ListParagraph"/>
        <w:ind w:left="709"/>
        <w:jc w:val="both"/>
        <w:rPr>
          <w:b/>
          <w:i/>
        </w:rPr>
      </w:pPr>
    </w:p>
    <w:p w14:paraId="49B583C4" w14:textId="77777777" w:rsidR="008C6320" w:rsidRPr="002B7E0C" w:rsidRDefault="006D52BA" w:rsidP="008C6320">
      <w:pPr>
        <w:pStyle w:val="ListParagraph"/>
        <w:ind w:left="709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CNGtank</m:t>
              </m:r>
            </m:sub>
          </m:sSub>
          <m:r>
            <w:rPr>
              <w:rFonts w:ascii="Cambria Math" w:hAnsi="Cambria Math"/>
            </w:rPr>
            <m:t>=7,4kg∙50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MJ</m:t>
              </m:r>
            </m:num>
            <m:den>
              <m:r>
                <w:rPr>
                  <w:rFonts w:ascii="Cambria Math" w:hAnsi="Cambria Math"/>
                </w:rPr>
                <m:t>kg</m:t>
              </m:r>
            </m:den>
          </m:f>
          <m:r>
            <w:rPr>
              <w:rFonts w:ascii="Cambria Math" w:hAnsi="Cambria Math"/>
            </w:rPr>
            <m:t>=370 MJ=102,74 kWh</m:t>
          </m:r>
        </m:oMath>
      </m:oMathPara>
    </w:p>
    <w:p w14:paraId="5AB10EB4" w14:textId="77777777" w:rsidR="00153A48" w:rsidRPr="00153A48" w:rsidRDefault="00153A48" w:rsidP="00153A48">
      <w:pPr>
        <w:pStyle w:val="ListParagraph"/>
        <w:ind w:left="709"/>
        <w:jc w:val="both"/>
        <w:rPr>
          <w:b/>
          <w:i/>
        </w:rPr>
      </w:pPr>
      <w:r>
        <w:rPr>
          <w:b/>
          <w:i/>
        </w:rPr>
        <w:t>Itt érdemes figyelni, hogy a földgáz sűrűsége Nm</w:t>
      </w:r>
      <w:r>
        <w:rPr>
          <w:b/>
          <w:i/>
          <w:vertAlign w:val="superscript"/>
        </w:rPr>
        <w:t>3</w:t>
      </w:r>
      <w:r>
        <w:rPr>
          <w:b/>
          <w:i/>
        </w:rPr>
        <w:t>-re van vonatkoztatva. A CNG kúton az elszámolás Ft/kg alapon történik, ezért meg van adva a tank esetében is hogy 39l térfogatba 7,4 kg-ot lehet tankolni. Ez nyilván a tartályra engedélyezett nyomásból jön ki, ami 220 bar.</w:t>
      </w:r>
    </w:p>
    <w:p w14:paraId="558E01F4" w14:textId="77777777" w:rsidR="002B7E0C" w:rsidRDefault="002B7E0C" w:rsidP="002B7E0C">
      <w:pPr>
        <w:jc w:val="both"/>
      </w:pPr>
    </w:p>
    <w:p w14:paraId="43EDE36E" w14:textId="77777777" w:rsidR="00B37A26" w:rsidRDefault="004E14B0" w:rsidP="000152BE">
      <w:pPr>
        <w:pStyle w:val="ListParagraph"/>
        <w:numPr>
          <w:ilvl w:val="0"/>
          <w:numId w:val="21"/>
        </w:numPr>
        <w:tabs>
          <w:tab w:val="num" w:pos="709"/>
        </w:tabs>
        <w:jc w:val="both"/>
      </w:pPr>
      <w:r>
        <w:lastRenderedPageBreak/>
        <w:t>Állapítsa meg az alábbi közlekedésben alkalmazott energiahordozóknak energiára fajlagosított szén-dioxid kibocsájtását.</w:t>
      </w:r>
      <w:r w:rsidR="009F705D">
        <w:t xml:space="preserve"> </w:t>
      </w:r>
      <w:r w:rsidR="00A526F4">
        <w:t>Számítsa,</w:t>
      </w:r>
      <w:r w:rsidR="009F705D">
        <w:t xml:space="preserve"> ki mennyi szén-dioxid keletkezik a felsorolt energiahordozók 1 literjének elégetésekor. </w:t>
      </w:r>
    </w:p>
    <w:p w14:paraId="183ABB1F" w14:textId="77777777" w:rsidR="004E14B0" w:rsidRDefault="004E14B0" w:rsidP="000152BE">
      <w:pPr>
        <w:pStyle w:val="ListParagraph"/>
        <w:numPr>
          <w:ilvl w:val="2"/>
          <w:numId w:val="21"/>
        </w:numPr>
        <w:tabs>
          <w:tab w:val="num" w:pos="709"/>
        </w:tabs>
        <w:jc w:val="both"/>
      </w:pPr>
      <w:r>
        <w:t>földgáz (sűrített földgáz másik nevén CNG)</w:t>
      </w:r>
    </w:p>
    <w:p w14:paraId="202944AB" w14:textId="77777777" w:rsidR="00272193" w:rsidRPr="00640B7E" w:rsidRDefault="006D52BA" w:rsidP="008228E2">
      <w:pPr>
        <w:pStyle w:val="ListParagraph"/>
        <w:ind w:left="993"/>
        <w:jc w:val="both"/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 mol+1 mol=1 mol+2 mol</m:t>
          </m:r>
        </m:oMath>
      </m:oMathPara>
    </w:p>
    <w:p w14:paraId="0440EF24" w14:textId="77777777" w:rsidR="00640B7E" w:rsidRPr="00BF57A9" w:rsidRDefault="00640B7E" w:rsidP="008228E2">
      <w:pPr>
        <w:pStyle w:val="ListParagraph"/>
        <w:ind w:left="993"/>
        <w:jc w:val="both"/>
      </w:pPr>
    </w:p>
    <w:p w14:paraId="4A22E02A" w14:textId="77777777" w:rsidR="00BF57A9" w:rsidRPr="00640B7E" w:rsidRDefault="00640B7E" w:rsidP="008228E2">
      <w:pPr>
        <w:pStyle w:val="ListParagraph"/>
        <w:ind w:left="993"/>
        <w:jc w:val="both"/>
      </w:pPr>
      <m:oMathPara>
        <m:oMath>
          <m:r>
            <m:rPr>
              <m:sty m:val="bi"/>
            </m:rPr>
            <w:rPr>
              <w:rFonts w:ascii="Cambria Math" w:hAnsi="Cambria Math"/>
            </w:rPr>
            <m:t>12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+4∙1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  <w:color w:val="FF0000"/>
            </w:rPr>
            <m:t>+</m:t>
          </m:r>
          <m:r>
            <w:rPr>
              <w:rFonts w:ascii="Cambria Math" w:hAnsi="Cambria Math"/>
            </w:rPr>
            <m:t>2∙16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12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+2∙16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  <w:color w:val="FF0000"/>
            </w:rPr>
            <m:t>+</m:t>
          </m:r>
          <m:r>
            <w:rPr>
              <w:rFonts w:ascii="Cambria Math" w:hAnsi="Cambria Math"/>
            </w:rPr>
            <m:t>2∙2∙1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</w:rPr>
            <m:t>+16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</m:oMath>
      </m:oMathPara>
    </w:p>
    <w:p w14:paraId="6EB34A42" w14:textId="77777777" w:rsidR="00640B7E" w:rsidRDefault="00640B7E" w:rsidP="008228E2">
      <w:pPr>
        <w:pStyle w:val="ListParagraph"/>
        <w:ind w:left="993"/>
        <w:jc w:val="both"/>
      </w:pPr>
    </w:p>
    <w:p w14:paraId="6F34C008" w14:textId="77777777" w:rsidR="009932E3" w:rsidRDefault="003470D4" w:rsidP="009932E3">
      <w:pPr>
        <w:pStyle w:val="ListParagraph"/>
        <w:ind w:left="993"/>
        <w:jc w:val="both"/>
        <w:rPr>
          <w:b/>
          <w:i/>
        </w:rPr>
      </w:pPr>
      <w:r>
        <w:rPr>
          <w:b/>
          <w:i/>
        </w:rPr>
        <w:t>Itt látható, hogy 16 g 1 mol CH</w:t>
      </w:r>
      <w:r>
        <w:rPr>
          <w:b/>
          <w:i/>
          <w:vertAlign w:val="subscript"/>
        </w:rPr>
        <w:t xml:space="preserve">4 </w:t>
      </w:r>
      <w:r>
        <w:rPr>
          <w:b/>
          <w:i/>
        </w:rPr>
        <w:t>tömege és ennek elégetésekor 44 g 1 mol CO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 keletkezik. Ebből arányosítva, ha nem 16 g metánt égetünk, hanem 1 kg-ot az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16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kg</m:t>
        </m:r>
      </m:oMath>
      <w:r>
        <w:rPr>
          <w:b/>
          <w:i/>
        </w:rPr>
        <w:t xml:space="preserve"> CO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 fog keletkezni.</w:t>
      </w:r>
      <w:r w:rsidR="009932E3">
        <w:rPr>
          <w:b/>
          <w:i/>
        </w:rPr>
        <w:t xml:space="preserve"> A metán fűtőértéke 50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MJ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kg</m:t>
            </m:r>
          </m:den>
        </m:f>
      </m:oMath>
    </w:p>
    <w:p w14:paraId="1C0D7CF4" w14:textId="77777777" w:rsidR="000D6600" w:rsidRDefault="000D6600" w:rsidP="009932E3">
      <w:pPr>
        <w:pStyle w:val="ListParagraph"/>
        <w:ind w:left="993"/>
        <w:jc w:val="both"/>
        <w:rPr>
          <w:b/>
          <w:i/>
        </w:rPr>
      </w:pPr>
      <w:r>
        <w:rPr>
          <w:b/>
          <w:i/>
        </w:rPr>
        <w:t xml:space="preserve">1 kg CNG tökéletes elégetésekor tehát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16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kg</m:t>
        </m:r>
      </m:oMath>
      <w:r>
        <w:rPr>
          <w:b/>
          <w:i/>
        </w:rPr>
        <w:t xml:space="preserve"> szén-dioxid keletkezik. (Itt nem literre vonatkoztattam, mert a kúton is kg-ban számolnak el)</w:t>
      </w:r>
    </w:p>
    <w:p w14:paraId="3B01A88A" w14:textId="77777777" w:rsidR="000D6600" w:rsidRDefault="000A25A5" w:rsidP="009932E3">
      <w:pPr>
        <w:pStyle w:val="ListParagraph"/>
        <w:ind w:left="993"/>
        <w:jc w:val="both"/>
        <w:rPr>
          <w:b/>
          <w:i/>
        </w:rPr>
      </w:pPr>
      <w:r>
        <w:rPr>
          <w:b/>
          <w:i/>
        </w:rPr>
        <w:t>Energiára vonatkoztatva a szén-dioxid intenzitása a metánnak:</w:t>
      </w:r>
    </w:p>
    <w:p w14:paraId="49AB7D3D" w14:textId="77777777" w:rsidR="000A25A5" w:rsidRPr="009932E3" w:rsidRDefault="006D52BA" w:rsidP="009932E3">
      <w:pPr>
        <w:pStyle w:val="ListParagraph"/>
        <w:ind w:left="993"/>
        <w:jc w:val="both"/>
        <w:rPr>
          <w:b/>
          <w:i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kg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kg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den>
              </m:f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50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MJ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kg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=0,055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MJ</m:t>
              </m:r>
            </m:den>
          </m:f>
        </m:oMath>
      </m:oMathPara>
    </w:p>
    <w:p w14:paraId="75A09983" w14:textId="77777777" w:rsidR="000A25A5" w:rsidRDefault="004E14B0" w:rsidP="000A25A5">
      <w:pPr>
        <w:pStyle w:val="ListParagraph"/>
        <w:numPr>
          <w:ilvl w:val="2"/>
          <w:numId w:val="21"/>
        </w:numPr>
        <w:tabs>
          <w:tab w:val="num" w:pos="709"/>
        </w:tabs>
        <w:jc w:val="both"/>
      </w:pPr>
      <w:r>
        <w:t>autógáz (másként LPG)</w:t>
      </w:r>
    </w:p>
    <w:p w14:paraId="2D2E22A3" w14:textId="77777777" w:rsidR="000A25A5" w:rsidRDefault="000A25A5" w:rsidP="000A25A5">
      <w:pPr>
        <w:ind w:left="1134"/>
        <w:jc w:val="both"/>
        <w:rPr>
          <w:b/>
          <w:i/>
        </w:rPr>
      </w:pPr>
      <w:r>
        <w:rPr>
          <w:b/>
          <w:i/>
        </w:rPr>
        <w:t>Az LPG összetétele 40% bután és 60% propán</w:t>
      </w:r>
    </w:p>
    <w:p w14:paraId="5DF39E5B" w14:textId="77777777" w:rsidR="000A25A5" w:rsidRPr="000A25A5" w:rsidRDefault="000A25A5" w:rsidP="000A25A5">
      <w:pPr>
        <w:ind w:left="1134"/>
        <w:jc w:val="both"/>
        <w:rPr>
          <w:b/>
          <w:i/>
        </w:rPr>
      </w:pPr>
    </w:p>
    <w:p w14:paraId="660EEC69" w14:textId="77777777" w:rsidR="008228E2" w:rsidRPr="008228E2" w:rsidRDefault="006D52BA" w:rsidP="008228E2">
      <w:pPr>
        <w:pStyle w:val="ListParagraph"/>
        <w:ind w:left="851" w:firstLine="283"/>
        <w:jc w:val="both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5O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14:paraId="20874D16" w14:textId="77777777" w:rsidR="008228E2" w:rsidRPr="00640B7E" w:rsidRDefault="008228E2" w:rsidP="008228E2">
      <w:pPr>
        <w:pStyle w:val="ListParagraph"/>
        <w:ind w:left="851" w:firstLine="283"/>
        <w:jc w:val="both"/>
      </w:pPr>
      <m:oMathPara>
        <m:oMath>
          <m:r>
            <w:rPr>
              <w:rFonts w:ascii="Cambria Math" w:hAnsi="Cambria Math"/>
            </w:rPr>
            <m:t>1 mol+5 mol=3 mol+4 mol</m:t>
          </m:r>
        </m:oMath>
      </m:oMathPara>
    </w:p>
    <w:p w14:paraId="01A50450" w14:textId="77777777" w:rsidR="00640B7E" w:rsidRPr="00BF57A9" w:rsidRDefault="00640B7E" w:rsidP="008228E2">
      <w:pPr>
        <w:pStyle w:val="ListParagraph"/>
        <w:ind w:left="851" w:firstLine="283"/>
        <w:jc w:val="both"/>
      </w:pPr>
    </w:p>
    <w:p w14:paraId="32A310D5" w14:textId="77777777" w:rsidR="00BF57A9" w:rsidRPr="00640B7E" w:rsidRDefault="00640B7E" w:rsidP="00640B7E">
      <w:pPr>
        <w:pStyle w:val="ListParagraph"/>
        <w:ind w:left="709" w:firstLine="425"/>
        <w:jc w:val="both"/>
      </w:pPr>
      <m:oMathPara>
        <m:oMath>
          <m:r>
            <m:rPr>
              <m:sty m:val="bi"/>
            </m:rPr>
            <w:rPr>
              <w:rFonts w:ascii="Cambria Math" w:hAnsi="Cambria Math"/>
            </w:rPr>
            <m:t>3∙12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+8∙1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  <w:color w:val="FF0000"/>
            </w:rPr>
            <m:t>+</m:t>
          </m:r>
          <m:r>
            <w:rPr>
              <w:rFonts w:ascii="Cambria Math" w:hAnsi="Cambria Math"/>
            </w:rPr>
            <m:t>5∙2∙16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3∙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mol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+2∙16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/>
              <w:color w:val="FF0000"/>
            </w:rPr>
            <m:t>+</m:t>
          </m:r>
          <m:r>
            <w:rPr>
              <w:rFonts w:ascii="Cambria Math" w:hAnsi="Cambria Math"/>
              <w:color w:val="000000" w:themeColor="text1"/>
            </w:rPr>
            <m:t>4</m:t>
          </m:r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2∙1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  <m:r>
                <w:rPr>
                  <w:rFonts w:ascii="Cambria Math" w:hAnsi="Cambria Math"/>
                </w:rPr>
                <m:t>+16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e>
          </m:d>
        </m:oMath>
      </m:oMathPara>
    </w:p>
    <w:p w14:paraId="219E0319" w14:textId="77777777" w:rsidR="00640B7E" w:rsidRDefault="00640B7E" w:rsidP="00640B7E">
      <w:pPr>
        <w:pStyle w:val="ListParagraph"/>
        <w:ind w:left="709" w:firstLine="425"/>
        <w:jc w:val="both"/>
      </w:pPr>
    </w:p>
    <w:p w14:paraId="45E99BB1" w14:textId="77777777" w:rsidR="00ED4AAB" w:rsidRDefault="00A736D5" w:rsidP="00ED4AAB">
      <w:pPr>
        <w:pStyle w:val="ListParagraph"/>
        <w:ind w:left="993"/>
        <w:jc w:val="both"/>
        <w:rPr>
          <w:b/>
          <w:i/>
        </w:rPr>
      </w:pPr>
      <w:r>
        <w:rPr>
          <w:b/>
          <w:i/>
        </w:rPr>
        <w:t>Itt látható, hogy 4</w:t>
      </w:r>
      <w:r w:rsidR="00ED4AAB">
        <w:rPr>
          <w:b/>
          <w:i/>
        </w:rPr>
        <w:t>4 g 1 mol C</w:t>
      </w:r>
      <w:r w:rsidR="00ED4AAB">
        <w:rPr>
          <w:b/>
          <w:i/>
          <w:vertAlign w:val="subscript"/>
        </w:rPr>
        <w:t>3</w:t>
      </w:r>
      <w:r w:rsidR="00ED4AAB">
        <w:rPr>
          <w:b/>
          <w:i/>
        </w:rPr>
        <w:t>H</w:t>
      </w:r>
      <w:r w:rsidR="00ED4AAB">
        <w:rPr>
          <w:b/>
          <w:i/>
          <w:vertAlign w:val="subscript"/>
        </w:rPr>
        <w:t xml:space="preserve">8 </w:t>
      </w:r>
      <w:r w:rsidR="00ED4AAB">
        <w:rPr>
          <w:b/>
          <w:i/>
        </w:rPr>
        <w:t>tömege és ennek elégetésekor 132 g CO</w:t>
      </w:r>
      <w:r w:rsidR="00ED4AAB">
        <w:rPr>
          <w:b/>
          <w:i/>
          <w:vertAlign w:val="subscript"/>
        </w:rPr>
        <w:t>2</w:t>
      </w:r>
      <w:r w:rsidR="00ED4AAB">
        <w:rPr>
          <w:b/>
          <w:i/>
        </w:rPr>
        <w:t xml:space="preserve"> keletke</w:t>
      </w:r>
      <w:r>
        <w:rPr>
          <w:b/>
          <w:i/>
        </w:rPr>
        <w:t>zik. Ebből arányosítva, ha nem 4</w:t>
      </w:r>
      <w:r w:rsidR="00ED4AAB">
        <w:rPr>
          <w:b/>
          <w:i/>
        </w:rPr>
        <w:t xml:space="preserve">4 g propánt égetünk, hanem 1 kg-ot az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132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44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kg</m:t>
        </m:r>
      </m:oMath>
      <w:r w:rsidR="00ED4AAB">
        <w:rPr>
          <w:b/>
          <w:i/>
        </w:rPr>
        <w:t xml:space="preserve"> CO</w:t>
      </w:r>
      <w:r w:rsidR="00ED4AAB">
        <w:rPr>
          <w:b/>
          <w:i/>
          <w:vertAlign w:val="subscript"/>
        </w:rPr>
        <w:t>2</w:t>
      </w:r>
      <w:r w:rsidR="00ED4AAB">
        <w:rPr>
          <w:b/>
          <w:i/>
        </w:rPr>
        <w:t xml:space="preserve"> fog keletkezni. A propán fűtőértéke 46,3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MJ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kg</m:t>
            </m:r>
          </m:den>
        </m:f>
      </m:oMath>
      <w:r w:rsidR="00ED4AAB">
        <w:rPr>
          <w:b/>
          <w:i/>
        </w:rPr>
        <w:t xml:space="preserve"> </w:t>
      </w:r>
    </w:p>
    <w:p w14:paraId="4BFFB28D" w14:textId="77777777" w:rsidR="000A25A5" w:rsidRDefault="000A25A5" w:rsidP="00ED4AAB">
      <w:pPr>
        <w:pStyle w:val="ListParagraph"/>
        <w:ind w:left="993"/>
        <w:jc w:val="both"/>
        <w:rPr>
          <w:b/>
          <w:i/>
        </w:rPr>
      </w:pPr>
    </w:p>
    <w:p w14:paraId="2B7196FA" w14:textId="77777777" w:rsidR="00A736D5" w:rsidRDefault="00A736D5" w:rsidP="00ED4AAB">
      <w:pPr>
        <w:pStyle w:val="ListParagraph"/>
        <w:ind w:left="993"/>
        <w:jc w:val="both"/>
        <w:rPr>
          <w:b/>
          <w:i/>
        </w:rPr>
      </w:pPr>
      <w:r>
        <w:rPr>
          <w:b/>
          <w:i/>
        </w:rPr>
        <w:t>Ugyan ezt a számítást elvégezzük butánra is, majd súlyozzuk tömeg%-os részarányuknak megfelelően.</w:t>
      </w:r>
    </w:p>
    <w:p w14:paraId="3FB9C0CC" w14:textId="77777777" w:rsidR="00A736D5" w:rsidRPr="008228E2" w:rsidRDefault="006D52BA" w:rsidP="00A736D5">
      <w:pPr>
        <w:pStyle w:val="ListParagraph"/>
        <w:ind w:left="851" w:firstLine="283"/>
        <w:jc w:val="both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+6,5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14:paraId="5C58158C" w14:textId="77777777" w:rsidR="00A736D5" w:rsidRPr="00640B7E" w:rsidRDefault="00A736D5" w:rsidP="00A736D5">
      <w:pPr>
        <w:pStyle w:val="ListParagraph"/>
        <w:ind w:left="851" w:firstLine="283"/>
        <w:jc w:val="both"/>
      </w:pPr>
      <m:oMathPara>
        <m:oMath>
          <m:r>
            <w:rPr>
              <w:rFonts w:ascii="Cambria Math" w:hAnsi="Cambria Math"/>
            </w:rPr>
            <m:t>1 mol+6,5 mol=4 mol+5 mol</m:t>
          </m:r>
        </m:oMath>
      </m:oMathPara>
    </w:p>
    <w:p w14:paraId="3A3F78C5" w14:textId="77777777" w:rsidR="00A736D5" w:rsidRPr="00BF57A9" w:rsidRDefault="00A736D5" w:rsidP="00A736D5">
      <w:pPr>
        <w:pStyle w:val="ListParagraph"/>
        <w:ind w:left="851" w:firstLine="283"/>
        <w:jc w:val="both"/>
      </w:pPr>
    </w:p>
    <w:p w14:paraId="30090066" w14:textId="77777777" w:rsidR="00A736D5" w:rsidRPr="00A736D5" w:rsidRDefault="00A736D5" w:rsidP="00A736D5">
      <w:pPr>
        <w:pStyle w:val="ListParagraph"/>
        <w:ind w:left="709" w:firstLine="425"/>
        <w:jc w:val="both"/>
      </w:pPr>
      <m:oMathPara>
        <m:oMath>
          <m:r>
            <m:rPr>
              <m:sty m:val="bi"/>
            </m:rPr>
            <w:rPr>
              <w:rFonts w:ascii="Cambria Math" w:hAnsi="Cambria Math"/>
            </w:rPr>
            <m:t>4∙12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+10∙1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  <w:color w:val="FF0000"/>
            </w:rPr>
            <m:t>+</m:t>
          </m:r>
          <m:r>
            <w:rPr>
              <w:rFonts w:ascii="Cambria Math" w:hAnsi="Cambria Math"/>
            </w:rPr>
            <m:t>6,5∙2∙16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4∙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mol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+2∙16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/>
              <w:color w:val="FF0000"/>
            </w:rPr>
            <m:t>+</m:t>
          </m:r>
          <m:r>
            <w:rPr>
              <w:rFonts w:ascii="Cambria Math" w:hAnsi="Cambria Math"/>
              <w:color w:val="000000" w:themeColor="text1"/>
            </w:rPr>
            <m:t>5</m:t>
          </m:r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2∙1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  <m:r>
                <w:rPr>
                  <w:rFonts w:ascii="Cambria Math" w:hAnsi="Cambria Math"/>
                </w:rPr>
                <m:t>+16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e>
          </m:d>
        </m:oMath>
      </m:oMathPara>
    </w:p>
    <w:p w14:paraId="4D2F9A3E" w14:textId="77777777" w:rsidR="00A736D5" w:rsidRPr="00640B7E" w:rsidRDefault="00A736D5" w:rsidP="00A736D5">
      <w:pPr>
        <w:pStyle w:val="ListParagraph"/>
        <w:ind w:left="709" w:firstLine="425"/>
        <w:jc w:val="both"/>
      </w:pPr>
    </w:p>
    <w:p w14:paraId="363D2D24" w14:textId="77777777" w:rsidR="00A736D5" w:rsidRDefault="007569D6" w:rsidP="00A736D5">
      <w:pPr>
        <w:pStyle w:val="ListParagraph"/>
        <w:ind w:left="993"/>
        <w:jc w:val="both"/>
        <w:rPr>
          <w:b/>
          <w:i/>
        </w:rPr>
      </w:pPr>
      <w:r>
        <w:rPr>
          <w:b/>
          <w:i/>
        </w:rPr>
        <w:t>Itt látható, hogy 58</w:t>
      </w:r>
      <w:r w:rsidR="00A736D5">
        <w:rPr>
          <w:b/>
          <w:i/>
        </w:rPr>
        <w:t xml:space="preserve"> g 1 mol C</w:t>
      </w:r>
      <w:r w:rsidR="00A736D5">
        <w:rPr>
          <w:b/>
          <w:i/>
          <w:vertAlign w:val="subscript"/>
        </w:rPr>
        <w:t>4</w:t>
      </w:r>
      <w:r w:rsidR="00A736D5">
        <w:rPr>
          <w:b/>
          <w:i/>
        </w:rPr>
        <w:t>H</w:t>
      </w:r>
      <w:r w:rsidR="00A736D5">
        <w:rPr>
          <w:b/>
          <w:i/>
          <w:vertAlign w:val="subscript"/>
        </w:rPr>
        <w:t xml:space="preserve">10 </w:t>
      </w:r>
      <w:r w:rsidR="00A736D5">
        <w:rPr>
          <w:b/>
          <w:i/>
        </w:rPr>
        <w:t>tömege és ennek elégetésekor 176 g CO</w:t>
      </w:r>
      <w:r w:rsidR="00A736D5">
        <w:rPr>
          <w:b/>
          <w:i/>
          <w:vertAlign w:val="subscript"/>
        </w:rPr>
        <w:t>2</w:t>
      </w:r>
      <w:r w:rsidR="00A736D5">
        <w:rPr>
          <w:b/>
          <w:i/>
        </w:rPr>
        <w:t xml:space="preserve"> keletkezik. Ebből arányosítva, ha nem 44 g butánt égetünk, hanem 1 kg-ot az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176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58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kg</m:t>
        </m:r>
      </m:oMath>
      <w:r w:rsidR="00A736D5">
        <w:rPr>
          <w:b/>
          <w:i/>
        </w:rPr>
        <w:t xml:space="preserve"> CO</w:t>
      </w:r>
      <w:r w:rsidR="00A736D5">
        <w:rPr>
          <w:b/>
          <w:i/>
          <w:vertAlign w:val="subscript"/>
        </w:rPr>
        <w:t>2</w:t>
      </w:r>
      <w:r w:rsidR="00A736D5">
        <w:rPr>
          <w:b/>
          <w:i/>
        </w:rPr>
        <w:t xml:space="preserve"> fog keletkezni. A bután fűtőértéke 45,7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MJ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kg</m:t>
            </m:r>
          </m:den>
        </m:f>
      </m:oMath>
      <w:r w:rsidR="00A736D5">
        <w:rPr>
          <w:b/>
          <w:i/>
        </w:rPr>
        <w:t xml:space="preserve"> </w:t>
      </w:r>
    </w:p>
    <w:p w14:paraId="74FB489C" w14:textId="77777777" w:rsidR="00A736D5" w:rsidRDefault="00A736D5" w:rsidP="00ED4AAB">
      <w:pPr>
        <w:pStyle w:val="ListParagraph"/>
        <w:ind w:left="993"/>
        <w:jc w:val="both"/>
        <w:rPr>
          <w:b/>
          <w:i/>
        </w:rPr>
      </w:pPr>
    </w:p>
    <w:p w14:paraId="671D6FD9" w14:textId="77777777" w:rsidR="00A736D5" w:rsidRDefault="00A736D5" w:rsidP="00ED4AAB">
      <w:pPr>
        <w:pStyle w:val="ListParagraph"/>
        <w:ind w:left="993"/>
        <w:jc w:val="both"/>
        <w:rPr>
          <w:b/>
          <w:i/>
        </w:rPr>
      </w:pPr>
      <w:r>
        <w:rPr>
          <w:b/>
          <w:i/>
        </w:rPr>
        <w:t xml:space="preserve">A propán-bután gázkeverék tömeg%-os arányát figyelembe véve a gázkeverék szén-dioxid intenzitása: </w:t>
      </w:r>
    </w:p>
    <w:p w14:paraId="6F58B650" w14:textId="77777777" w:rsidR="00A736D5" w:rsidRPr="00A736D5" w:rsidRDefault="00A736D5" w:rsidP="00ED4AAB">
      <w:pPr>
        <w:pStyle w:val="ListParagraph"/>
        <w:ind w:left="993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0,4∙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132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44</m:t>
              </m:r>
            </m:den>
          </m:f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+0,6∙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176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=3,021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kg LPG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=1,601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l LPG</m:t>
              </m:r>
            </m:den>
          </m:f>
        </m:oMath>
      </m:oMathPara>
    </w:p>
    <w:p w14:paraId="66A201D7" w14:textId="77777777" w:rsidR="00A736D5" w:rsidRDefault="00A736D5" w:rsidP="00ED4AAB">
      <w:pPr>
        <w:pStyle w:val="ListParagraph"/>
        <w:ind w:left="993"/>
        <w:jc w:val="both"/>
        <w:rPr>
          <w:b/>
          <w:i/>
        </w:rPr>
      </w:pPr>
      <w:r>
        <w:rPr>
          <w:b/>
          <w:i/>
        </w:rPr>
        <w:lastRenderedPageBreak/>
        <w:t>Energiára vonatkoztatva:</w:t>
      </w:r>
    </w:p>
    <w:p w14:paraId="702D8EDC" w14:textId="77777777" w:rsidR="00A736D5" w:rsidRPr="009932E3" w:rsidRDefault="006D52BA" w:rsidP="00ED4AAB">
      <w:pPr>
        <w:pStyle w:val="ListParagraph"/>
        <w:ind w:left="993"/>
        <w:jc w:val="both"/>
        <w:rPr>
          <w:b/>
          <w:i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3,021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kg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 LPG</m:t>
                  </m:r>
                </m:den>
              </m:f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46,1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MJ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kg LPG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=0,0655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MJ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14:paraId="2A743C86" w14:textId="77777777" w:rsidR="00ED4AAB" w:rsidRPr="008228E2" w:rsidRDefault="00ED4AAB" w:rsidP="000A25A5">
      <w:pPr>
        <w:jc w:val="both"/>
      </w:pPr>
    </w:p>
    <w:p w14:paraId="4842BB91" w14:textId="77777777" w:rsidR="004E14B0" w:rsidRDefault="004E14B0" w:rsidP="000152BE">
      <w:pPr>
        <w:pStyle w:val="ListParagraph"/>
        <w:numPr>
          <w:ilvl w:val="2"/>
          <w:numId w:val="21"/>
        </w:numPr>
        <w:tabs>
          <w:tab w:val="num" w:pos="709"/>
        </w:tabs>
        <w:jc w:val="both"/>
      </w:pPr>
      <w:r>
        <w:t>benzin</w:t>
      </w:r>
      <w:r w:rsidR="00E86613">
        <w:t>: oktán molekulával helyettesítjük a benzint ami több száz összetevőből áll</w:t>
      </w:r>
    </w:p>
    <w:p w14:paraId="4322902E" w14:textId="77777777" w:rsidR="008228E2" w:rsidRPr="008228E2" w:rsidRDefault="006D52BA" w:rsidP="008228E2">
      <w:pPr>
        <w:pStyle w:val="ListParagraph"/>
        <w:jc w:val="both"/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18</m:t>
              </m:r>
            </m:sub>
          </m:sSub>
          <m:r>
            <w:rPr>
              <w:rFonts w:ascii="Cambria Math" w:hAnsi="Cambria Math"/>
            </w:rPr>
            <m:t>+12,5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+9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14:paraId="619CB34F" w14:textId="77777777" w:rsidR="008228E2" w:rsidRPr="00640B7E" w:rsidRDefault="008228E2" w:rsidP="008228E2">
      <w:pPr>
        <w:pStyle w:val="ListParagraph"/>
        <w:ind w:left="709"/>
        <w:jc w:val="both"/>
      </w:pPr>
      <m:oMathPara>
        <m:oMath>
          <m:r>
            <w:rPr>
              <w:rFonts w:ascii="Cambria Math" w:hAnsi="Cambria Math"/>
            </w:rPr>
            <m:t>1 mol+12,5 mol=3 mol+9 mol</m:t>
          </m:r>
        </m:oMath>
      </m:oMathPara>
    </w:p>
    <w:p w14:paraId="5397DB5A" w14:textId="77777777" w:rsidR="00640B7E" w:rsidRPr="00640B7E" w:rsidRDefault="00640B7E" w:rsidP="008228E2">
      <w:pPr>
        <w:pStyle w:val="ListParagraph"/>
        <w:ind w:left="709"/>
        <w:jc w:val="both"/>
      </w:pPr>
    </w:p>
    <w:p w14:paraId="03C6FCFE" w14:textId="77777777" w:rsidR="00640B7E" w:rsidRPr="00640B7E" w:rsidRDefault="00640B7E" w:rsidP="00D8756D">
      <w:pPr>
        <w:pStyle w:val="ListParagraph"/>
        <w:ind w:left="426" w:firstLine="283"/>
        <w:jc w:val="both"/>
      </w:pPr>
      <m:oMathPara>
        <m:oMath>
          <m:r>
            <m:rPr>
              <m:sty m:val="bi"/>
            </m:rPr>
            <w:rPr>
              <w:rFonts w:ascii="Cambria Math" w:hAnsi="Cambria Math"/>
            </w:rPr>
            <m:t>8∙12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+18∙1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  <w:color w:val="FF0000"/>
            </w:rPr>
            <m:t>+</m:t>
          </m:r>
          <m:r>
            <w:rPr>
              <w:rFonts w:ascii="Cambria Math" w:hAnsi="Cambria Math"/>
            </w:rPr>
            <m:t>12,5∙2∙16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8∙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mol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+2∙16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/>
              <w:color w:val="FF0000"/>
            </w:rPr>
            <m:t>+</m:t>
          </m:r>
          <m:r>
            <w:rPr>
              <w:rFonts w:ascii="Cambria Math" w:hAnsi="Cambria Math"/>
              <w:color w:val="000000" w:themeColor="text1"/>
            </w:rPr>
            <m:t>9</m:t>
          </m:r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2∙1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  <m:r>
                <w:rPr>
                  <w:rFonts w:ascii="Cambria Math" w:hAnsi="Cambria Math"/>
                </w:rPr>
                <m:t>+16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e>
          </m:d>
        </m:oMath>
      </m:oMathPara>
    </w:p>
    <w:p w14:paraId="4EA027D5" w14:textId="77777777" w:rsidR="00640B7E" w:rsidRDefault="00640B7E" w:rsidP="008228E2">
      <w:pPr>
        <w:pStyle w:val="ListParagraph"/>
        <w:ind w:left="709"/>
        <w:jc w:val="both"/>
      </w:pPr>
    </w:p>
    <w:p w14:paraId="7124F217" w14:textId="77777777" w:rsidR="00ED4AAB" w:rsidRDefault="00ED4AAB" w:rsidP="00ED4AAB">
      <w:pPr>
        <w:pStyle w:val="ListParagraph"/>
        <w:ind w:left="993"/>
        <w:jc w:val="both"/>
        <w:rPr>
          <w:b/>
          <w:i/>
        </w:rPr>
      </w:pPr>
      <w:r>
        <w:rPr>
          <w:b/>
          <w:i/>
        </w:rPr>
        <w:t>Itt látható, hogy 114 g 1 mol C</w:t>
      </w:r>
      <w:r>
        <w:rPr>
          <w:b/>
          <w:i/>
          <w:vertAlign w:val="subscript"/>
        </w:rPr>
        <w:t>8</w:t>
      </w:r>
      <w:r>
        <w:rPr>
          <w:b/>
          <w:i/>
        </w:rPr>
        <w:t>H</w:t>
      </w:r>
      <w:r>
        <w:rPr>
          <w:b/>
          <w:i/>
          <w:vertAlign w:val="subscript"/>
        </w:rPr>
        <w:t xml:space="preserve">18 </w:t>
      </w:r>
      <w:r>
        <w:rPr>
          <w:b/>
          <w:i/>
        </w:rPr>
        <w:t>(oktán) tömege és ennek elégetésekor 352 g CO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 keletkezik. Ebből arányosítva, ha nem 114 g oktánt égetünk, hanem 1 kg-ot az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352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114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kg</m:t>
        </m:r>
      </m:oMath>
      <w:r>
        <w:rPr>
          <w:b/>
          <w:i/>
        </w:rPr>
        <w:t xml:space="preserve"> CO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 fog keletkezni. Az oktán</w:t>
      </w:r>
      <w:r w:rsidR="00833B44">
        <w:rPr>
          <w:b/>
          <w:i/>
        </w:rPr>
        <w:t xml:space="preserve"> fűtőértéke 43</w:t>
      </w:r>
      <w:r>
        <w:rPr>
          <w:b/>
          <w:i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MJ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kg</m:t>
            </m:r>
          </m:den>
        </m:f>
      </m:oMath>
      <w:r>
        <w:rPr>
          <w:b/>
          <w:i/>
        </w:rPr>
        <w:t xml:space="preserve"> </w:t>
      </w:r>
    </w:p>
    <w:p w14:paraId="1BB784D5" w14:textId="77777777" w:rsidR="00DF783E" w:rsidRDefault="00DF783E" w:rsidP="00ED4AAB">
      <w:pPr>
        <w:pStyle w:val="ListParagraph"/>
        <w:ind w:left="993"/>
        <w:jc w:val="both"/>
        <w:rPr>
          <w:b/>
          <w:i/>
        </w:rPr>
      </w:pPr>
    </w:p>
    <w:p w14:paraId="6A6F90C1" w14:textId="77777777" w:rsidR="00DF783E" w:rsidRDefault="00DF783E" w:rsidP="00ED4AAB">
      <w:pPr>
        <w:pStyle w:val="ListParagraph"/>
        <w:ind w:left="993"/>
        <w:jc w:val="both"/>
        <w:rPr>
          <w:b/>
          <w:i/>
        </w:rPr>
      </w:pPr>
      <w:r>
        <w:rPr>
          <w:b/>
          <w:i/>
        </w:rPr>
        <w:t>Meghatározzuk 1 liter benzin elégetésekor keletkező szén-dioxid mennyiségét:</w:t>
      </w:r>
    </w:p>
    <w:p w14:paraId="551130DA" w14:textId="77777777" w:rsidR="00DF783E" w:rsidRDefault="00DF783E" w:rsidP="00ED4AAB">
      <w:pPr>
        <w:pStyle w:val="ListParagraph"/>
        <w:ind w:left="993"/>
        <w:jc w:val="both"/>
        <w:rPr>
          <w:b/>
          <w:i/>
        </w:rPr>
      </w:pPr>
    </w:p>
    <w:p w14:paraId="0F8BF4E3" w14:textId="77777777" w:rsidR="002B0D36" w:rsidRPr="002B0D36" w:rsidRDefault="006D52BA" w:rsidP="002B0D36">
      <w:pPr>
        <w:pStyle w:val="ListParagraph"/>
        <w:ind w:left="993"/>
        <w:jc w:val="both"/>
        <w:rPr>
          <w:b/>
          <w:i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352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114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18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∙0,75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18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18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=2,32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18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</m:oMath>
      </m:oMathPara>
    </w:p>
    <w:p w14:paraId="4E0CD5D9" w14:textId="77777777" w:rsidR="002B0D36" w:rsidRPr="002B0D36" w:rsidRDefault="002B0D36" w:rsidP="002B0D36">
      <w:pPr>
        <w:pStyle w:val="ListParagraph"/>
        <w:ind w:left="993"/>
        <w:jc w:val="both"/>
        <w:rPr>
          <w:b/>
          <w:i/>
        </w:rPr>
      </w:pPr>
    </w:p>
    <w:p w14:paraId="5D74CE35" w14:textId="77777777" w:rsidR="002B0D36" w:rsidRDefault="002B0D36" w:rsidP="002B0D36">
      <w:pPr>
        <w:pStyle w:val="ListParagraph"/>
        <w:ind w:left="993"/>
        <w:jc w:val="both"/>
        <w:rPr>
          <w:b/>
          <w:i/>
        </w:rPr>
      </w:pPr>
      <w:r>
        <w:rPr>
          <w:b/>
          <w:i/>
        </w:rPr>
        <w:t>Energiára vonatkoztatva:</w:t>
      </w:r>
    </w:p>
    <w:p w14:paraId="6517A211" w14:textId="77777777" w:rsidR="002B0D36" w:rsidRPr="002B0D36" w:rsidRDefault="006D52BA" w:rsidP="002B0D36">
      <w:pPr>
        <w:pStyle w:val="ListParagraph"/>
        <w:ind w:left="993"/>
        <w:jc w:val="both"/>
        <w:rPr>
          <w:b/>
          <w:i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352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114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kg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kg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18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den>
              </m:f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43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MJ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kg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18</m:t>
                      </m:r>
                    </m:sub>
                  </m:sSub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=0,0718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MJ </m:t>
              </m:r>
            </m:den>
          </m:f>
        </m:oMath>
      </m:oMathPara>
    </w:p>
    <w:p w14:paraId="65C8F0F6" w14:textId="77777777" w:rsidR="00ED4AAB" w:rsidRDefault="00ED4AAB" w:rsidP="008228E2">
      <w:pPr>
        <w:pStyle w:val="ListParagraph"/>
        <w:ind w:left="709"/>
        <w:jc w:val="both"/>
      </w:pPr>
    </w:p>
    <w:p w14:paraId="68D101F4" w14:textId="77777777" w:rsidR="004E14B0" w:rsidRDefault="004E14B0" w:rsidP="000152BE">
      <w:pPr>
        <w:pStyle w:val="ListParagraph"/>
        <w:numPr>
          <w:ilvl w:val="2"/>
          <w:numId w:val="21"/>
        </w:numPr>
        <w:tabs>
          <w:tab w:val="num" w:pos="709"/>
        </w:tabs>
        <w:jc w:val="both"/>
      </w:pPr>
      <w:r>
        <w:t>gázolaj</w:t>
      </w:r>
    </w:p>
    <w:p w14:paraId="3544DFC2" w14:textId="4DF2D921" w:rsidR="008228E2" w:rsidRPr="008228E2" w:rsidRDefault="006D52BA" w:rsidP="008228E2">
      <w:pPr>
        <w:pStyle w:val="ListParagraph"/>
        <w:jc w:val="both"/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34</m:t>
              </m:r>
            </m:sub>
          </m:sSub>
          <m:r>
            <w:rPr>
              <w:rFonts w:ascii="Cambria Math" w:hAnsi="Cambria Math"/>
            </w:rPr>
            <m:t>+49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32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CO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+34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14:paraId="4DCC53CC" w14:textId="4E122FD7" w:rsidR="008228E2" w:rsidRPr="00640B7E" w:rsidRDefault="004509FD" w:rsidP="008228E2">
      <w:pPr>
        <w:pStyle w:val="ListParagraph"/>
        <w:ind w:left="426" w:firstLine="1734"/>
        <w:jc w:val="both"/>
      </w:pPr>
      <m:oMathPara>
        <m:oMath>
          <m:r>
            <w:rPr>
              <w:rFonts w:ascii="Cambria Math" w:hAnsi="Cambria Math"/>
            </w:rPr>
            <m:t>2 mol+49mol=32 mol+34mol</m:t>
          </m:r>
        </m:oMath>
      </m:oMathPara>
    </w:p>
    <w:p w14:paraId="32B7A681" w14:textId="77777777" w:rsidR="00640B7E" w:rsidRPr="00640B7E" w:rsidRDefault="00640B7E" w:rsidP="008228E2">
      <w:pPr>
        <w:pStyle w:val="ListParagraph"/>
        <w:ind w:left="426" w:firstLine="1734"/>
        <w:jc w:val="both"/>
      </w:pPr>
    </w:p>
    <w:p w14:paraId="4A7B8432" w14:textId="1C73D335" w:rsidR="00640B7E" w:rsidRPr="00833B44" w:rsidRDefault="004509FD" w:rsidP="00640B7E">
      <w:pPr>
        <w:pStyle w:val="ListParagraph"/>
        <w:ind w:left="142"/>
        <w:jc w:val="both"/>
      </w:pPr>
      <m:oMathPara>
        <m:oMath>
          <m:r>
            <m:rPr>
              <m:sty m:val="bi"/>
            </m:rPr>
            <w:rPr>
              <w:rFonts w:ascii="Cambria Math" w:hAnsi="Cambria Math"/>
            </w:rPr>
            <m:t>2∙(16∙12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mol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+34∙1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  <w:color w:val="FF0000"/>
            </w:rPr>
            <m:t>)+</m:t>
          </m:r>
          <m:r>
            <w:rPr>
              <w:rFonts w:ascii="Cambria Math" w:hAnsi="Cambria Math"/>
            </w:rPr>
            <m:t>49∙2∙16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32∙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mol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+2∙16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/>
              <w:color w:val="FF0000"/>
            </w:rPr>
            <m:t>+</m:t>
          </m:r>
          <m:r>
            <w:rPr>
              <w:rFonts w:ascii="Cambria Math" w:hAnsi="Cambria Math"/>
              <w:color w:val="000000" w:themeColor="text1"/>
            </w:rPr>
            <m:t>34</m:t>
          </m:r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2∙1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  <m:r>
                <w:rPr>
                  <w:rFonts w:ascii="Cambria Math" w:hAnsi="Cambria Math"/>
                </w:rPr>
                <m:t>+16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mol</m:t>
                  </m:r>
                </m:den>
              </m:f>
            </m:e>
          </m:d>
        </m:oMath>
      </m:oMathPara>
    </w:p>
    <w:p w14:paraId="7C7899E4" w14:textId="77777777" w:rsidR="00833B44" w:rsidRPr="00833B44" w:rsidRDefault="00833B44" w:rsidP="00640B7E">
      <w:pPr>
        <w:pStyle w:val="ListParagraph"/>
        <w:ind w:left="142"/>
        <w:jc w:val="both"/>
      </w:pPr>
    </w:p>
    <w:p w14:paraId="39B4C354" w14:textId="1D7BE39E" w:rsidR="00833B44" w:rsidRDefault="00833B44" w:rsidP="00833B44">
      <w:pPr>
        <w:pStyle w:val="ListParagraph"/>
        <w:ind w:left="993"/>
        <w:jc w:val="both"/>
        <w:rPr>
          <w:b/>
          <w:i/>
        </w:rPr>
      </w:pPr>
      <w:r>
        <w:rPr>
          <w:b/>
          <w:i/>
        </w:rPr>
        <w:t xml:space="preserve">Itt látható, hogy </w:t>
      </w:r>
      <w:r w:rsidR="00562A8D">
        <w:rPr>
          <w:b/>
          <w:i/>
        </w:rPr>
        <w:t>226</w:t>
      </w:r>
      <w:r>
        <w:rPr>
          <w:b/>
          <w:i/>
        </w:rPr>
        <w:t xml:space="preserve"> g 1 mol C</w:t>
      </w:r>
      <w:r w:rsidR="004509FD">
        <w:rPr>
          <w:b/>
          <w:i/>
          <w:vertAlign w:val="subscript"/>
        </w:rPr>
        <w:t>16</w:t>
      </w:r>
      <w:r>
        <w:rPr>
          <w:b/>
          <w:i/>
        </w:rPr>
        <w:t>H</w:t>
      </w:r>
      <w:r>
        <w:rPr>
          <w:b/>
          <w:i/>
          <w:vertAlign w:val="subscript"/>
        </w:rPr>
        <w:t>3</w:t>
      </w:r>
      <w:r w:rsidR="004509FD">
        <w:rPr>
          <w:b/>
          <w:i/>
          <w:vertAlign w:val="subscript"/>
        </w:rPr>
        <w:t>4</w:t>
      </w:r>
      <w:r>
        <w:rPr>
          <w:b/>
          <w:i/>
          <w:vertAlign w:val="subscript"/>
        </w:rPr>
        <w:t xml:space="preserve"> </w:t>
      </w:r>
      <w:r>
        <w:rPr>
          <w:b/>
          <w:i/>
        </w:rPr>
        <w:t xml:space="preserve"> tömege és ennek elégetésekor </w:t>
      </w:r>
      <w:r w:rsidR="006C1DD3">
        <w:rPr>
          <w:b/>
          <w:i/>
        </w:rPr>
        <w:t>1408</w:t>
      </w:r>
      <w:r>
        <w:rPr>
          <w:b/>
          <w:i/>
        </w:rPr>
        <w:t xml:space="preserve"> g CO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 keletkezik. Ebből arányosítva, ha nem </w:t>
      </w:r>
      <w:r w:rsidR="006C1DD3">
        <w:rPr>
          <w:b/>
          <w:i/>
        </w:rPr>
        <w:t>226</w:t>
      </w:r>
      <w:r>
        <w:rPr>
          <w:b/>
          <w:i/>
        </w:rPr>
        <w:t xml:space="preserve"> g </w:t>
      </w:r>
      <w:r w:rsidR="006C1DD3">
        <w:rPr>
          <w:b/>
          <w:i/>
        </w:rPr>
        <w:t>cetánt</w:t>
      </w:r>
      <w:r>
        <w:rPr>
          <w:b/>
          <w:i/>
        </w:rPr>
        <w:t xml:space="preserve"> égetünk, hanem 1 kg-ot az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1408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226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kg</m:t>
        </m:r>
      </m:oMath>
      <w:r>
        <w:rPr>
          <w:b/>
          <w:i/>
        </w:rPr>
        <w:t xml:space="preserve"> CO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 fog keletkezni. Az</w:t>
      </w:r>
      <w:r w:rsidRPr="00833B44">
        <w:rPr>
          <w:b/>
          <w:i/>
        </w:rPr>
        <w:t xml:space="preserve"> </w:t>
      </w:r>
      <w:r>
        <w:rPr>
          <w:b/>
          <w:i/>
        </w:rPr>
        <w:t>C</w:t>
      </w:r>
      <w:r>
        <w:rPr>
          <w:b/>
          <w:i/>
          <w:vertAlign w:val="subscript"/>
        </w:rPr>
        <w:t>14</w:t>
      </w:r>
      <w:r>
        <w:rPr>
          <w:b/>
          <w:i/>
        </w:rPr>
        <w:t>H</w:t>
      </w:r>
      <w:r>
        <w:rPr>
          <w:b/>
          <w:i/>
          <w:vertAlign w:val="subscript"/>
        </w:rPr>
        <w:t xml:space="preserve">3 </w:t>
      </w:r>
      <w:r w:rsidRPr="00833B44">
        <w:rPr>
          <w:b/>
          <w:i/>
        </w:rPr>
        <w:t xml:space="preserve">fűtőértéke 43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MJ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kg</m:t>
            </m:r>
          </m:den>
        </m:f>
      </m:oMath>
      <w:r w:rsidRPr="00833B44">
        <w:rPr>
          <w:b/>
          <w:i/>
        </w:rPr>
        <w:t xml:space="preserve"> </w:t>
      </w:r>
    </w:p>
    <w:p w14:paraId="46472634" w14:textId="77777777" w:rsidR="00DF783E" w:rsidRDefault="00DF783E" w:rsidP="00833B44">
      <w:pPr>
        <w:pStyle w:val="ListParagraph"/>
        <w:ind w:left="993"/>
        <w:jc w:val="both"/>
        <w:rPr>
          <w:b/>
          <w:i/>
        </w:rPr>
      </w:pPr>
    </w:p>
    <w:p w14:paraId="32917F05" w14:textId="77777777" w:rsidR="00DF783E" w:rsidRDefault="00DF783E" w:rsidP="00DF783E">
      <w:pPr>
        <w:pStyle w:val="ListParagraph"/>
        <w:ind w:left="993"/>
        <w:jc w:val="both"/>
        <w:rPr>
          <w:b/>
          <w:i/>
        </w:rPr>
      </w:pPr>
      <w:r>
        <w:rPr>
          <w:b/>
          <w:i/>
        </w:rPr>
        <w:t>Meghatározzuk 1 liter gázolaj elégetésekor keletkező szén-dioxid mennyiségét:</w:t>
      </w:r>
    </w:p>
    <w:p w14:paraId="12C2AC66" w14:textId="77777777" w:rsidR="00DF783E" w:rsidRDefault="00DF783E" w:rsidP="00DF783E">
      <w:pPr>
        <w:pStyle w:val="ListParagraph"/>
        <w:ind w:left="993"/>
        <w:jc w:val="both"/>
        <w:rPr>
          <w:b/>
          <w:i/>
        </w:rPr>
      </w:pPr>
    </w:p>
    <w:p w14:paraId="515C86C4" w14:textId="39FBFA12" w:rsidR="00DF783E" w:rsidRPr="009932E3" w:rsidRDefault="006D52BA" w:rsidP="00DF783E">
      <w:pPr>
        <w:pStyle w:val="ListParagraph"/>
        <w:ind w:left="993"/>
        <w:jc w:val="both"/>
        <w:rPr>
          <w:b/>
          <w:i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1408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2*226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34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∙0,83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34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34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=2,58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l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34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</m:oMath>
      </m:oMathPara>
    </w:p>
    <w:p w14:paraId="65F5CA82" w14:textId="77777777" w:rsidR="00DF783E" w:rsidRDefault="00DF783E" w:rsidP="00833B44">
      <w:pPr>
        <w:pStyle w:val="ListParagraph"/>
        <w:ind w:left="993"/>
        <w:jc w:val="both"/>
        <w:rPr>
          <w:b/>
          <w:i/>
        </w:rPr>
      </w:pPr>
    </w:p>
    <w:p w14:paraId="2166BE30" w14:textId="77777777" w:rsidR="002B0D36" w:rsidRPr="00833B44" w:rsidRDefault="002B0D36" w:rsidP="00833B44">
      <w:pPr>
        <w:pStyle w:val="ListParagraph"/>
        <w:ind w:left="993"/>
        <w:jc w:val="both"/>
        <w:rPr>
          <w:b/>
          <w:i/>
        </w:rPr>
      </w:pPr>
      <w:r>
        <w:rPr>
          <w:b/>
          <w:i/>
        </w:rPr>
        <w:t>Energiára vonatkoztatva</w:t>
      </w:r>
    </w:p>
    <w:p w14:paraId="7D9AEC8F" w14:textId="45979C45" w:rsidR="00640B7E" w:rsidRPr="002B0D36" w:rsidRDefault="006D52BA" w:rsidP="002B0D36">
      <w:pPr>
        <w:pStyle w:val="ListParagraph"/>
        <w:ind w:left="993"/>
        <w:jc w:val="both"/>
        <w:rPr>
          <w:b/>
          <w:i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1408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2*226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kg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kg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</m:t>
                  </m:r>
                </m:den>
              </m:f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43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MJ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kg 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=0,0724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 xml:space="preserve">MJ </m:t>
              </m:r>
            </m:den>
          </m:f>
        </m:oMath>
      </m:oMathPara>
    </w:p>
    <w:p w14:paraId="595A9ED9" w14:textId="77777777" w:rsidR="002B0D36" w:rsidRPr="002B0D36" w:rsidRDefault="002B0D36" w:rsidP="002B0D36">
      <w:pPr>
        <w:pStyle w:val="ListParagraph"/>
        <w:ind w:left="993"/>
        <w:jc w:val="both"/>
        <w:rPr>
          <w:b/>
          <w:i/>
        </w:rPr>
      </w:pPr>
    </w:p>
    <w:p w14:paraId="048CC580" w14:textId="77777777" w:rsidR="004E14B0" w:rsidRDefault="004E14B0" w:rsidP="000152BE">
      <w:pPr>
        <w:pStyle w:val="ListParagraph"/>
        <w:numPr>
          <w:ilvl w:val="0"/>
          <w:numId w:val="21"/>
        </w:numPr>
        <w:tabs>
          <w:tab w:val="num" w:pos="709"/>
        </w:tabs>
        <w:jc w:val="both"/>
      </w:pPr>
      <w:r>
        <w:t>A gyakorlatvezető a Honda gyártmányú személygépjárműével 418,2 km-t tett meg</w:t>
      </w:r>
      <w:r w:rsidR="009533E3">
        <w:t>,</w:t>
      </w:r>
      <w:r>
        <w:t xml:space="preserve"> a számítógép szerint az átlagos fogyasztás 6,2 l benzin volt 100km-enként. Állapítsa meg a teljes út alatt kibocsájtott szén-dioxid mennyiségét valamint az autó km-re fajlagosított szén-dioxid kibocsájtását is! Hogyan alakult volna a szén-dioxid kibocsájtás amennyiben egy 5,0 liter/100km fogyasztású dízel üzemű gépjárművel tettük volna meg az utat?</w:t>
      </w:r>
    </w:p>
    <w:p w14:paraId="27816ABC" w14:textId="77777777" w:rsidR="00C029D9" w:rsidRDefault="00C029D9" w:rsidP="00C029D9">
      <w:pPr>
        <w:pStyle w:val="ListParagraph"/>
        <w:tabs>
          <w:tab w:val="num" w:pos="709"/>
        </w:tabs>
        <w:jc w:val="both"/>
      </w:pPr>
    </w:p>
    <w:p w14:paraId="2AE880B8" w14:textId="77777777" w:rsidR="00833B44" w:rsidRDefault="00833B44" w:rsidP="00C029D9">
      <w:pPr>
        <w:pStyle w:val="ListParagraph"/>
        <w:tabs>
          <w:tab w:val="num" w:pos="709"/>
        </w:tabs>
        <w:jc w:val="both"/>
        <w:rPr>
          <w:b/>
          <w:i/>
        </w:rPr>
      </w:pPr>
      <w:r>
        <w:rPr>
          <w:b/>
          <w:i/>
        </w:rPr>
        <w:t>E</w:t>
      </w:r>
      <w:r w:rsidR="00D3229B">
        <w:rPr>
          <w:b/>
          <w:i/>
        </w:rPr>
        <w:t>lőszőr állapítsuk meg az elégetett tüzelőanyag mennyiséget:</w:t>
      </w:r>
    </w:p>
    <w:p w14:paraId="349EE531" w14:textId="77777777" w:rsidR="00D3229B" w:rsidRPr="00D3229B" w:rsidRDefault="006D52BA" w:rsidP="00C029D9">
      <w:pPr>
        <w:pStyle w:val="ListParagraph"/>
        <w:tabs>
          <w:tab w:val="num" w:pos="709"/>
        </w:tabs>
        <w:jc w:val="both"/>
        <w:rPr>
          <w:b/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benzin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=4,182∙6,2</m:t>
          </m:r>
          <m:r>
            <m:rPr>
              <m:sty m:val="bi"/>
            </m:rPr>
            <w:rPr>
              <w:rFonts w:ascii="Cambria Math" w:hAnsi="Cambria Math"/>
            </w:rPr>
            <m:t>l=25,9284 l</m:t>
          </m:r>
        </m:oMath>
      </m:oMathPara>
    </w:p>
    <w:p w14:paraId="504D745F" w14:textId="77777777" w:rsidR="00D3229B" w:rsidRPr="00D3229B" w:rsidRDefault="006D52BA" w:rsidP="00D3229B">
      <w:pPr>
        <w:pStyle w:val="ListParagraph"/>
        <w:tabs>
          <w:tab w:val="num" w:pos="709"/>
        </w:tabs>
        <w:jc w:val="both"/>
        <w:rPr>
          <w:b/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benzin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=25,9284 l∙0,75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kg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=19,4463 kg</m:t>
          </m:r>
        </m:oMath>
      </m:oMathPara>
    </w:p>
    <w:p w14:paraId="56D083C3" w14:textId="77777777" w:rsidR="00D3229B" w:rsidRDefault="00D3229B" w:rsidP="00D3229B">
      <w:pPr>
        <w:pStyle w:val="ListParagraph"/>
        <w:tabs>
          <w:tab w:val="num" w:pos="709"/>
        </w:tabs>
        <w:jc w:val="both"/>
        <w:rPr>
          <w:b/>
          <w:i/>
        </w:rPr>
      </w:pPr>
      <w:r>
        <w:rPr>
          <w:b/>
          <w:i/>
        </w:rPr>
        <w:t xml:space="preserve">A 2. </w:t>
      </w:r>
      <w:r w:rsidR="00B53A8F">
        <w:rPr>
          <w:b/>
          <w:i/>
        </w:rPr>
        <w:t>feladatban</w:t>
      </w:r>
      <w:r>
        <w:rPr>
          <w:b/>
          <w:i/>
        </w:rPr>
        <w:t xml:space="preserve"> meghatározott arányszámmal meghatározzuk a keletkező szén-dioxid mennyiségét:</w:t>
      </w:r>
    </w:p>
    <w:p w14:paraId="185BADBA" w14:textId="77777777" w:rsidR="00B53A8F" w:rsidRPr="00D3229B" w:rsidRDefault="006D52BA" w:rsidP="00B53A8F">
      <w:pPr>
        <w:pStyle w:val="ListParagraph"/>
        <w:tabs>
          <w:tab w:val="num" w:pos="709"/>
        </w:tabs>
        <w:jc w:val="both"/>
        <w:rPr>
          <w:b/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CO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=19,4463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kg</m:t>
              </m:r>
            </m:e>
            <m:sub/>
          </m:sSub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352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114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=60,04 kg</m:t>
          </m:r>
        </m:oMath>
      </m:oMathPara>
    </w:p>
    <w:p w14:paraId="7599EE38" w14:textId="77777777" w:rsidR="00D3229B" w:rsidRDefault="00B53A8F" w:rsidP="00D3229B">
      <w:pPr>
        <w:pStyle w:val="ListParagraph"/>
        <w:tabs>
          <w:tab w:val="num" w:pos="709"/>
        </w:tabs>
        <w:jc w:val="both"/>
        <w:rPr>
          <w:b/>
          <w:i/>
        </w:rPr>
      </w:pPr>
      <w:r>
        <w:rPr>
          <w:b/>
          <w:i/>
        </w:rPr>
        <w:t>Ez 1 km-re fajlagosítva:</w:t>
      </w:r>
    </w:p>
    <w:p w14:paraId="2D54D7A0" w14:textId="77777777" w:rsidR="00B53A8F" w:rsidRPr="00B53A8F" w:rsidRDefault="00B53A8F" w:rsidP="00D3229B">
      <w:pPr>
        <w:pStyle w:val="ListParagraph"/>
        <w:tabs>
          <w:tab w:val="num" w:pos="709"/>
        </w:tabs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60,04 kg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418,2 km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=0,144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kg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km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=144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km</m:t>
              </m:r>
            </m:den>
          </m:f>
        </m:oMath>
      </m:oMathPara>
    </w:p>
    <w:p w14:paraId="5601A32E" w14:textId="77777777" w:rsidR="00B53A8F" w:rsidRPr="00D3229B" w:rsidRDefault="00B53A8F" w:rsidP="00D3229B">
      <w:pPr>
        <w:pStyle w:val="ListParagraph"/>
        <w:tabs>
          <w:tab w:val="num" w:pos="709"/>
        </w:tabs>
        <w:jc w:val="both"/>
        <w:rPr>
          <w:b/>
          <w:i/>
        </w:rPr>
      </w:pPr>
      <w:r>
        <w:rPr>
          <w:b/>
          <w:i/>
        </w:rPr>
        <w:t>Itt érdemes letisztázni, hogy ez a szén-dioxid mennyiség csak tökéletes égéskor keletkezik. A valóságban sose játszódik le tökéletes égés a füstgázban maradnak elégetlen szén-hidrogének és így a keletkező szén-dioxid is valamennyivel kevesebb.</w:t>
      </w:r>
    </w:p>
    <w:p w14:paraId="17DE031D" w14:textId="77777777" w:rsidR="00D3229B" w:rsidRDefault="00D3229B" w:rsidP="00C029D9">
      <w:pPr>
        <w:pStyle w:val="ListParagraph"/>
        <w:tabs>
          <w:tab w:val="num" w:pos="709"/>
        </w:tabs>
        <w:jc w:val="both"/>
        <w:rPr>
          <w:b/>
          <w:i/>
        </w:rPr>
      </w:pPr>
    </w:p>
    <w:p w14:paraId="3B2A3C7D" w14:textId="77777777" w:rsidR="00B53A8F" w:rsidRDefault="00B53A8F" w:rsidP="00C029D9">
      <w:pPr>
        <w:pStyle w:val="ListParagraph"/>
        <w:tabs>
          <w:tab w:val="num" w:pos="709"/>
        </w:tabs>
        <w:jc w:val="both"/>
        <w:rPr>
          <w:b/>
          <w:i/>
        </w:rPr>
      </w:pPr>
      <w:r>
        <w:rPr>
          <w:b/>
          <w:i/>
        </w:rPr>
        <w:t>Ugyanez gázolaj esetére:</w:t>
      </w:r>
    </w:p>
    <w:p w14:paraId="5E5F4FCA" w14:textId="77777777" w:rsidR="00B53A8F" w:rsidRDefault="00B53A8F" w:rsidP="00B53A8F">
      <w:pPr>
        <w:pStyle w:val="ListParagraph"/>
        <w:tabs>
          <w:tab w:val="num" w:pos="709"/>
        </w:tabs>
        <w:jc w:val="both"/>
        <w:rPr>
          <w:b/>
          <w:i/>
        </w:rPr>
      </w:pPr>
      <w:r>
        <w:rPr>
          <w:b/>
          <w:i/>
        </w:rPr>
        <w:t>Előszőr állapítsuk meg az elégetett tüzelőanyag mennyiséget:</w:t>
      </w:r>
    </w:p>
    <w:p w14:paraId="0984E40F" w14:textId="77777777" w:rsidR="00B53A8F" w:rsidRPr="00D3229B" w:rsidRDefault="006D52BA" w:rsidP="00B53A8F">
      <w:pPr>
        <w:pStyle w:val="ListParagraph"/>
        <w:tabs>
          <w:tab w:val="num" w:pos="709"/>
        </w:tabs>
        <w:jc w:val="both"/>
        <w:rPr>
          <w:b/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gázolaj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=4,182∙5 l=20,91 l</m:t>
          </m:r>
        </m:oMath>
      </m:oMathPara>
    </w:p>
    <w:p w14:paraId="6284A381" w14:textId="77777777" w:rsidR="00B53A8F" w:rsidRPr="00D3229B" w:rsidRDefault="006D52BA" w:rsidP="00B53A8F">
      <w:pPr>
        <w:pStyle w:val="ListParagraph"/>
        <w:tabs>
          <w:tab w:val="num" w:pos="709"/>
        </w:tabs>
        <w:jc w:val="both"/>
        <w:rPr>
          <w:b/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gázolaj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=20,91 l∙0,83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kg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=17,36 kg</m:t>
          </m:r>
        </m:oMath>
      </m:oMathPara>
    </w:p>
    <w:p w14:paraId="029DBF8A" w14:textId="77777777" w:rsidR="00B53A8F" w:rsidRDefault="00B53A8F" w:rsidP="00B53A8F">
      <w:pPr>
        <w:pStyle w:val="ListParagraph"/>
        <w:tabs>
          <w:tab w:val="num" w:pos="709"/>
        </w:tabs>
        <w:jc w:val="both"/>
        <w:rPr>
          <w:b/>
          <w:i/>
        </w:rPr>
      </w:pPr>
      <w:r>
        <w:rPr>
          <w:b/>
          <w:i/>
        </w:rPr>
        <w:t>A 2. feladatban meghatározott arányszámmal meghatározzuk a keletkező szén-dioxid mennyiségét:</w:t>
      </w:r>
    </w:p>
    <w:p w14:paraId="78C9C8CD" w14:textId="77777777" w:rsidR="00B53A8F" w:rsidRPr="00D3229B" w:rsidRDefault="006D52BA" w:rsidP="00B53A8F">
      <w:pPr>
        <w:pStyle w:val="ListParagraph"/>
        <w:tabs>
          <w:tab w:val="num" w:pos="709"/>
        </w:tabs>
        <w:jc w:val="both"/>
        <w:rPr>
          <w:b/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CO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=17,36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kg</m:t>
              </m:r>
            </m:e>
            <m:sub/>
          </m:sSub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616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198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=54,00 kg</m:t>
          </m:r>
        </m:oMath>
      </m:oMathPara>
    </w:p>
    <w:p w14:paraId="0A283177" w14:textId="77777777" w:rsidR="00B53A8F" w:rsidRDefault="00B53A8F" w:rsidP="00B53A8F">
      <w:pPr>
        <w:pStyle w:val="ListParagraph"/>
        <w:tabs>
          <w:tab w:val="num" w:pos="709"/>
        </w:tabs>
        <w:jc w:val="both"/>
        <w:rPr>
          <w:b/>
          <w:i/>
        </w:rPr>
      </w:pPr>
      <w:r>
        <w:rPr>
          <w:b/>
          <w:i/>
        </w:rPr>
        <w:t>Ez 1 km-re fajlagosítva:</w:t>
      </w:r>
    </w:p>
    <w:p w14:paraId="42FE4D50" w14:textId="77777777" w:rsidR="00B53A8F" w:rsidRPr="00B53A8F" w:rsidRDefault="00B53A8F" w:rsidP="00B53A8F">
      <w:pPr>
        <w:pStyle w:val="ListParagraph"/>
        <w:tabs>
          <w:tab w:val="num" w:pos="709"/>
        </w:tabs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54,00 kg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418,2 km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=0,129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kg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km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=129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km</m:t>
              </m:r>
            </m:den>
          </m:f>
        </m:oMath>
      </m:oMathPara>
    </w:p>
    <w:p w14:paraId="4660A456" w14:textId="77777777" w:rsidR="00B53A8F" w:rsidRPr="00B53A8F" w:rsidRDefault="00B53A8F" w:rsidP="00B53A8F">
      <w:pPr>
        <w:pStyle w:val="ListParagraph"/>
        <w:tabs>
          <w:tab w:val="num" w:pos="709"/>
        </w:tabs>
        <w:jc w:val="both"/>
        <w:rPr>
          <w:b/>
          <w:i/>
        </w:rPr>
      </w:pPr>
      <w:r>
        <w:rPr>
          <w:b/>
          <w:i/>
        </w:rPr>
        <w:t>Látható, hogy a dízel üzemű járművek a jobb hatásfok miatt km-re vetítve alacsonyabb CO</w:t>
      </w:r>
      <w:r>
        <w:rPr>
          <w:b/>
          <w:i/>
          <w:vertAlign w:val="subscript"/>
        </w:rPr>
        <w:t>2</w:t>
      </w:r>
      <w:r>
        <w:rPr>
          <w:b/>
          <w:i/>
        </w:rPr>
        <w:t xml:space="preserve"> kibocsájtással üzemelnek. </w:t>
      </w:r>
    </w:p>
    <w:p w14:paraId="048D50B6" w14:textId="77777777" w:rsidR="00B53A8F" w:rsidRPr="00833B44" w:rsidRDefault="00B53A8F" w:rsidP="00C029D9">
      <w:pPr>
        <w:pStyle w:val="ListParagraph"/>
        <w:tabs>
          <w:tab w:val="num" w:pos="709"/>
        </w:tabs>
        <w:jc w:val="both"/>
        <w:rPr>
          <w:b/>
          <w:i/>
        </w:rPr>
      </w:pPr>
    </w:p>
    <w:p w14:paraId="3C5E04F3" w14:textId="77777777" w:rsidR="002879F2" w:rsidRPr="007B08B5" w:rsidRDefault="002879F2" w:rsidP="002879F2">
      <w:pPr>
        <w:pStyle w:val="ListParagraph"/>
        <w:shd w:val="clear" w:color="auto" w:fill="BFBFBF" w:themeFill="background1" w:themeFillShade="BF"/>
        <w:ind w:left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B</w:t>
      </w:r>
      <w:r w:rsidRPr="007B08B5">
        <w:rPr>
          <w:b/>
          <w:smallCaps/>
          <w:sz w:val="28"/>
          <w:szCs w:val="28"/>
        </w:rPr>
        <w:t xml:space="preserve">. </w:t>
      </w:r>
      <w:r>
        <w:rPr>
          <w:b/>
          <w:smallCaps/>
          <w:sz w:val="28"/>
          <w:szCs w:val="28"/>
        </w:rPr>
        <w:t>Villamos energia alapú közlekedés</w:t>
      </w:r>
    </w:p>
    <w:p w14:paraId="7DF0A5E8" w14:textId="77777777" w:rsidR="009533E3" w:rsidRDefault="009533E3" w:rsidP="00C029D9">
      <w:pPr>
        <w:tabs>
          <w:tab w:val="num" w:pos="709"/>
        </w:tabs>
        <w:jc w:val="both"/>
      </w:pPr>
    </w:p>
    <w:p w14:paraId="1419A800" w14:textId="77777777" w:rsidR="00C029D9" w:rsidRDefault="00C029D9" w:rsidP="00C029D9">
      <w:pPr>
        <w:pStyle w:val="ListParagraph"/>
        <w:numPr>
          <w:ilvl w:val="0"/>
          <w:numId w:val="22"/>
        </w:numPr>
        <w:tabs>
          <w:tab w:val="num" w:pos="709"/>
        </w:tabs>
        <w:jc w:val="both"/>
      </w:pPr>
      <w:r>
        <w:t xml:space="preserve">Határozza meg egy Nissan Leaf típusú tisztán elektromos meghajtású autó akkumulátorának energiasűrűségét, amennyiben az 24kWh kapacitású és 648 lbs (font) tömegű akkumulátorral van szerelve. (1 lbs=0,45359237 kg). </w:t>
      </w:r>
    </w:p>
    <w:p w14:paraId="374EBF13" w14:textId="77777777" w:rsidR="00DE5E06" w:rsidRDefault="00DE5E06" w:rsidP="00DE5E06">
      <w:pPr>
        <w:pStyle w:val="ListParagraph"/>
        <w:jc w:val="both"/>
        <w:rPr>
          <w:b/>
          <w:i/>
        </w:rPr>
      </w:pPr>
      <w:r>
        <w:rPr>
          <w:b/>
          <w:i/>
        </w:rPr>
        <w:t>Az energiasűrűség megadja, hogy 1 kWh tárolt energiához hány kg terhet kell szállítania az autónak. Ennek alapján:</w:t>
      </w:r>
    </w:p>
    <w:p w14:paraId="630502C8" w14:textId="77777777" w:rsidR="00DE5E06" w:rsidRDefault="00DE5E06" w:rsidP="00DE5E06">
      <w:pPr>
        <w:pStyle w:val="ListParagraph"/>
        <w:jc w:val="both"/>
        <w:rPr>
          <w:b/>
          <w:i/>
        </w:rPr>
      </w:pPr>
    </w:p>
    <w:p w14:paraId="5248AC6A" w14:textId="77777777" w:rsidR="00DE5E06" w:rsidRPr="00DE5E06" w:rsidRDefault="00DE5E06" w:rsidP="00DE5E06">
      <w:pPr>
        <w:pStyle w:val="ListParagraph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e=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24 kWh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648∙0,45359237 kg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=0,082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kWh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kg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=0,294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MJ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kg</m:t>
              </m:r>
            </m:den>
          </m:f>
        </m:oMath>
      </m:oMathPara>
    </w:p>
    <w:p w14:paraId="285D0187" w14:textId="77777777" w:rsidR="0072525B" w:rsidRDefault="0072525B" w:rsidP="00C029D9">
      <w:pPr>
        <w:pStyle w:val="ListParagraph"/>
        <w:numPr>
          <w:ilvl w:val="0"/>
          <w:numId w:val="22"/>
        </w:numPr>
        <w:tabs>
          <w:tab w:val="num" w:pos="709"/>
        </w:tabs>
        <w:jc w:val="both"/>
      </w:pPr>
      <w:r>
        <w:t xml:space="preserve">Végezzen átfogó értékelést az A1 és a B1 feladatokban kapott értékekkel oly módon, hogy figyelembe veszi az egyes energiatárolási módokhoz tartozó energiaátalakítási hatásfokokat a reális értékek tartományán. </w:t>
      </w:r>
    </w:p>
    <w:p w14:paraId="1310533D" w14:textId="77777777" w:rsidR="00E76DFB" w:rsidRDefault="00E76DFB" w:rsidP="00E76DFB">
      <w:pPr>
        <w:pStyle w:val="ListParagraph"/>
        <w:jc w:val="both"/>
        <w:rPr>
          <w:b/>
          <w:i/>
        </w:rPr>
      </w:pPr>
      <w:r>
        <w:rPr>
          <w:b/>
          <w:i/>
        </w:rPr>
        <w:lastRenderedPageBreak/>
        <w:t>A belső égésű motorok hatásfokát vegyük 0,25-nek, míg az elektromos autók hatásfokát 0,9-nek. Ezt figyelembe véve meghatározható az az energia mennyiség, amely mozgási energiává alakul. Ennek alapján:</w:t>
      </w:r>
    </w:p>
    <w:p w14:paraId="745611AA" w14:textId="77777777" w:rsidR="00E76DFB" w:rsidRPr="002B7E0C" w:rsidRDefault="006D52BA" w:rsidP="00E76DFB">
      <w:pPr>
        <w:pStyle w:val="ListParagraph"/>
        <w:ind w:left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mozgási benzin</m:t>
              </m:r>
            </m:sub>
          </m:sSub>
          <m:r>
            <w:rPr>
              <w:rFonts w:ascii="Cambria Math" w:hAnsi="Cambria Math"/>
            </w:rPr>
            <m:t>=60l∙43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MJ</m:t>
              </m:r>
            </m:num>
            <m:den>
              <m:r>
                <w:rPr>
                  <w:rFonts w:ascii="Cambria Math" w:hAnsi="Cambria Math"/>
                </w:rPr>
                <m:t>kg</m:t>
              </m:r>
            </m:den>
          </m:f>
          <m:r>
            <w:rPr>
              <w:rFonts w:ascii="Cambria Math" w:hAnsi="Cambria Math"/>
            </w:rPr>
            <m:t>∙0,75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kg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>∙0,25=483,75 MJ=134,375 kWh</m:t>
          </m:r>
        </m:oMath>
      </m:oMathPara>
    </w:p>
    <w:p w14:paraId="0CD084E5" w14:textId="77777777" w:rsidR="00E76DFB" w:rsidRPr="00E76DFB" w:rsidRDefault="006D52BA" w:rsidP="00E76DFB">
      <w:pPr>
        <w:pStyle w:val="ListParagraph"/>
        <w:ind w:left="709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gázolajtank</m:t>
              </m:r>
            </m:sub>
          </m:sSub>
          <m:r>
            <w:rPr>
              <w:rFonts w:ascii="Cambria Math" w:hAnsi="Cambria Math"/>
            </w:rPr>
            <m:t>=60l∙43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MJ</m:t>
              </m:r>
            </m:num>
            <m:den>
              <m:r>
                <w:rPr>
                  <w:rFonts w:ascii="Cambria Math" w:hAnsi="Cambria Math"/>
                </w:rPr>
                <m:t>kg</m:t>
              </m:r>
            </m:den>
          </m:f>
          <m:r>
            <w:rPr>
              <w:rFonts w:ascii="Cambria Math" w:hAnsi="Cambria Math"/>
            </w:rPr>
            <m:t>∙0,83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kg</m:t>
              </m:r>
            </m:num>
            <m:den>
              <m:r>
                <w:rPr>
                  <w:rFonts w:ascii="Cambria Math" w:hAnsi="Cambria Math"/>
                </w:rPr>
                <m:t>l</m:t>
              </m:r>
            </m:den>
          </m:f>
          <m:r>
            <w:rPr>
              <w:rFonts w:ascii="Cambria Math" w:hAnsi="Cambria Math"/>
            </w:rPr>
            <m:t>∙0.25=535,35 MJ=148,7 kWh</m:t>
          </m:r>
        </m:oMath>
      </m:oMathPara>
    </w:p>
    <w:p w14:paraId="0FECDF36" w14:textId="77777777" w:rsidR="00E76DFB" w:rsidRDefault="006D52BA" w:rsidP="00E76DFB">
      <w:pPr>
        <w:pStyle w:val="ListParagraph"/>
        <w:ind w:left="1985" w:firstLine="1417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elektromos</m:t>
            </m:r>
          </m:sub>
        </m:sSub>
        <m:r>
          <w:rPr>
            <w:rFonts w:ascii="Cambria Math" w:hAnsi="Cambria Math"/>
          </w:rPr>
          <m:t>=24 kWh∙</m:t>
        </m:r>
        <m:r>
          <w:rPr>
            <w:rFonts w:ascii="Cambria Math" w:hAnsi="Cambria Math"/>
          </w:rPr>
          <m:t>0,9=21,6</m:t>
        </m:r>
      </m:oMath>
      <w:r w:rsidR="00E76DFB">
        <w:t xml:space="preserve"> kWh =77,76 MJ</w:t>
      </w:r>
    </w:p>
    <w:p w14:paraId="40EB860F" w14:textId="77777777" w:rsidR="00E76DFB" w:rsidRPr="00E76DFB" w:rsidRDefault="00E76DFB" w:rsidP="00E76DFB">
      <w:pPr>
        <w:jc w:val="both"/>
      </w:pPr>
    </w:p>
    <w:p w14:paraId="2682C0D9" w14:textId="77777777" w:rsidR="00E76DFB" w:rsidRPr="00E76DFB" w:rsidRDefault="00E76DFB" w:rsidP="00E76DFB">
      <w:pPr>
        <w:pStyle w:val="ListParagraph"/>
        <w:jc w:val="both"/>
        <w:rPr>
          <w:b/>
          <w:i/>
        </w:rPr>
      </w:pPr>
      <w:r>
        <w:rPr>
          <w:b/>
          <w:i/>
        </w:rPr>
        <w:t>Arányaiban véve a villamos autók hatósugara az itt szereplő arányoknál jobb. Erre magyarázat a generátoros fékezés, amik</w:t>
      </w:r>
      <w:r w:rsidR="00801705">
        <w:rPr>
          <w:b/>
          <w:i/>
        </w:rPr>
        <w:t>or a villany</w:t>
      </w:r>
      <w:r>
        <w:rPr>
          <w:b/>
          <w:i/>
        </w:rPr>
        <w:t xml:space="preserve">motor generátoros üzemben fékezi az autót és ezzel tölti az akkumulátort. </w:t>
      </w:r>
    </w:p>
    <w:p w14:paraId="012CFEAE" w14:textId="77777777" w:rsidR="0072525B" w:rsidRDefault="006D52BA" w:rsidP="00C029D9">
      <w:pPr>
        <w:pStyle w:val="ListParagraph"/>
        <w:numPr>
          <w:ilvl w:val="0"/>
          <w:numId w:val="22"/>
        </w:numPr>
        <w:tabs>
          <w:tab w:val="num" w:pos="709"/>
        </w:tabs>
        <w:jc w:val="both"/>
      </w:pPr>
      <w:r>
        <w:rPr>
          <w:noProof/>
        </w:rPr>
        <w:pict w14:anchorId="36331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6.3pt;width:98.05pt;height:98.05pt;z-index:251659264;mso-position-horizontal:center;mso-position-horizontal-relative:margin">
            <v:imagedata r:id="rId6" o:title="qrkod"/>
            <w10:wrap type="topAndBottom" anchorx="margin"/>
          </v:shape>
        </w:pict>
      </w:r>
      <w:r w:rsidR="0072525B">
        <w:t xml:space="preserve">Egy BMW i3 </w:t>
      </w:r>
      <w:r w:rsidR="007242FB">
        <w:t>akkumulátorának</w:t>
      </w:r>
      <w:r w:rsidR="0072525B">
        <w:t xml:space="preserve"> kapacitása 94 Ah</w:t>
      </w:r>
      <w:r w:rsidR="00872729">
        <w:t xml:space="preserve"> a cella feszültség 3</w:t>
      </w:r>
      <w:r w:rsidR="009D488B">
        <w:t>68 V</w:t>
      </w:r>
      <w:r w:rsidR="0072525B">
        <w:t xml:space="preserve">, számítsa át a kapacitás kWh dimenzióra. </w:t>
      </w:r>
      <w:r w:rsidR="007242FB">
        <w:t>Az autó fogyasztása 12,6 kWh/100 km a gyári adatlap szerint. Határozza meg az autó 1 km-re vetített szén-dioxid kibocsájtását, ha azt Magyarországon töltötték föl. Ehhez olvassa ki az aktuális 1kWh-ra jutó szén-dioxid mennyiségét az alábbi adatbázisból:</w:t>
      </w:r>
    </w:p>
    <w:p w14:paraId="60C7FE9B" w14:textId="77777777" w:rsidR="00872729" w:rsidRDefault="00872729" w:rsidP="00872729">
      <w:pPr>
        <w:pStyle w:val="ListParagraph"/>
        <w:jc w:val="both"/>
        <w:rPr>
          <w:b/>
          <w:i/>
        </w:rPr>
      </w:pPr>
      <w:r>
        <w:rPr>
          <w:b/>
          <w:i/>
        </w:rPr>
        <w:t>Az akkumulátor kapacitása:</w:t>
      </w:r>
    </w:p>
    <w:p w14:paraId="737F79D7" w14:textId="77777777" w:rsidR="00872729" w:rsidRPr="00872729" w:rsidRDefault="00872729" w:rsidP="00872729">
      <w:pPr>
        <w:pStyle w:val="ListParagraph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C=94 Ah∙368 V=346 kWh</m:t>
          </m:r>
        </m:oMath>
      </m:oMathPara>
    </w:p>
    <w:p w14:paraId="7C721EC5" w14:textId="77777777" w:rsidR="007242FB" w:rsidRDefault="00872729" w:rsidP="00872729">
      <w:pPr>
        <w:tabs>
          <w:tab w:val="num" w:pos="709"/>
        </w:tabs>
        <w:ind w:left="709"/>
        <w:jc w:val="both"/>
        <w:rPr>
          <w:b/>
          <w:i/>
        </w:rPr>
      </w:pPr>
      <w:r>
        <w:rPr>
          <w:b/>
          <w:i/>
        </w:rPr>
        <w:t xml:space="preserve">A leolvasott érték: </w:t>
      </w:r>
    </w:p>
    <w:p w14:paraId="41135A89" w14:textId="77777777" w:rsidR="00872729" w:rsidRPr="00872729" w:rsidRDefault="00872729" w:rsidP="00872729">
      <w:pPr>
        <w:tabs>
          <w:tab w:val="num" w:pos="709"/>
        </w:tabs>
        <w:ind w:left="709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f=314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kWh</m:t>
              </m:r>
            </m:den>
          </m:f>
        </m:oMath>
      </m:oMathPara>
    </w:p>
    <w:p w14:paraId="7EAFFFA1" w14:textId="77777777" w:rsidR="00872729" w:rsidRDefault="00872729" w:rsidP="00872729">
      <w:pPr>
        <w:tabs>
          <w:tab w:val="num" w:pos="709"/>
        </w:tabs>
        <w:ind w:left="709"/>
        <w:jc w:val="both"/>
        <w:rPr>
          <w:b/>
          <w:i/>
        </w:rPr>
      </w:pPr>
      <w:r>
        <w:rPr>
          <w:b/>
          <w:i/>
        </w:rPr>
        <w:t>Ez és a fogyasztás alapján:</w:t>
      </w:r>
    </w:p>
    <w:p w14:paraId="40EEC198" w14:textId="77777777" w:rsidR="00872729" w:rsidRPr="00872729" w:rsidRDefault="00872729" w:rsidP="00872729">
      <w:pPr>
        <w:tabs>
          <w:tab w:val="num" w:pos="709"/>
        </w:tabs>
        <w:ind w:left="709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c=0,126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kWh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km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∙314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kWh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=39,56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km</m:t>
              </m:r>
            </m:den>
          </m:f>
        </m:oMath>
      </m:oMathPara>
    </w:p>
    <w:p w14:paraId="7D3C387B" w14:textId="77777777" w:rsidR="007242FB" w:rsidRDefault="007242FB" w:rsidP="00063359">
      <w:pPr>
        <w:pStyle w:val="ListParagraph"/>
        <w:numPr>
          <w:ilvl w:val="0"/>
          <w:numId w:val="22"/>
        </w:numPr>
        <w:tabs>
          <w:tab w:val="num" w:pos="709"/>
        </w:tabs>
        <w:jc w:val="both"/>
      </w:pPr>
      <w:r>
        <w:t>Állapítsák meg 3 önként jelentkező hallgató esetén mekkora éves futásteljesítmény adódna, ha a hallgatók</w:t>
      </w:r>
      <w:r w:rsidR="00063359">
        <w:t xml:space="preserve"> Volkswagen e-up</w:t>
      </w:r>
      <w:r>
        <w:t xml:space="preserve"> elektromos autóval járnának egyetemre. </w:t>
      </w:r>
      <w:r w:rsidR="00063359">
        <w:t>A Volskwagen e-up gyári adatlap szerinti fogyasztása 11,7 kWh/100 km. Számítsák ki a három hallgató esetén az éves villamos energia költséget</w:t>
      </w:r>
    </w:p>
    <w:p w14:paraId="0A4FB907" w14:textId="77777777" w:rsidR="00063359" w:rsidRDefault="00063359" w:rsidP="00063359">
      <w:pPr>
        <w:pStyle w:val="ListParagraph"/>
      </w:pPr>
    </w:p>
    <w:p w14:paraId="2F79FC37" w14:textId="77777777" w:rsidR="00063359" w:rsidRDefault="00063359" w:rsidP="00063359">
      <w:pPr>
        <w:pStyle w:val="ListParagraph"/>
        <w:numPr>
          <w:ilvl w:val="1"/>
          <w:numId w:val="22"/>
        </w:numPr>
        <w:tabs>
          <w:tab w:val="num" w:pos="709"/>
        </w:tabs>
        <w:jc w:val="both"/>
      </w:pPr>
      <w:r>
        <w:t xml:space="preserve"> A1-es díjszabással, 35,31 Ft/kWh</w:t>
      </w:r>
    </w:p>
    <w:p w14:paraId="75CD8612" w14:textId="77777777" w:rsidR="00291600" w:rsidRDefault="00291600" w:rsidP="00291600">
      <w:pPr>
        <w:ind w:firstLine="708"/>
        <w:jc w:val="both"/>
        <w:rPr>
          <w:b/>
          <w:i/>
        </w:rPr>
      </w:pPr>
      <w:r w:rsidRPr="00291600">
        <w:rPr>
          <w:b/>
          <w:i/>
        </w:rPr>
        <w:t>Naponta</w:t>
      </w:r>
      <w:r>
        <w:rPr>
          <w:b/>
          <w:i/>
        </w:rPr>
        <w:t xml:space="preserve"> ingázásban</w:t>
      </w:r>
      <w:r w:rsidRPr="00291600">
        <w:rPr>
          <w:b/>
          <w:i/>
        </w:rPr>
        <w:t xml:space="preserve"> megtett út:</w:t>
      </w:r>
    </w:p>
    <w:p w14:paraId="689D544D" w14:textId="77777777" w:rsidR="00291600" w:rsidRPr="00291600" w:rsidRDefault="00291600" w:rsidP="00291600">
      <w:pPr>
        <w:ind w:firstLine="708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s=25 km</m:t>
          </m:r>
        </m:oMath>
      </m:oMathPara>
    </w:p>
    <w:p w14:paraId="76B8003C" w14:textId="77777777" w:rsidR="00291600" w:rsidRDefault="00291600" w:rsidP="00291600">
      <w:pPr>
        <w:ind w:firstLine="708"/>
        <w:jc w:val="both"/>
        <w:rPr>
          <w:b/>
          <w:i/>
        </w:rPr>
      </w:pPr>
      <w:r>
        <w:rPr>
          <w:b/>
          <w:i/>
        </w:rPr>
        <w:t>Egyetemmel töltött napok száma egy évben:</w:t>
      </w:r>
    </w:p>
    <w:p w14:paraId="0BEDFE14" w14:textId="77777777" w:rsidR="00291600" w:rsidRPr="00291600" w:rsidRDefault="00291600" w:rsidP="00291600">
      <w:pPr>
        <w:ind w:firstLine="708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n=190 nap</m:t>
          </m:r>
        </m:oMath>
      </m:oMathPara>
    </w:p>
    <w:p w14:paraId="4438F78B" w14:textId="77777777" w:rsidR="00291600" w:rsidRDefault="00291600" w:rsidP="00291600">
      <w:pPr>
        <w:ind w:firstLine="708"/>
        <w:jc w:val="both"/>
        <w:rPr>
          <w:b/>
          <w:i/>
        </w:rPr>
      </w:pPr>
      <w:r>
        <w:rPr>
          <w:b/>
          <w:i/>
        </w:rPr>
        <w:t>Éves futásteljesítmény:</w:t>
      </w:r>
    </w:p>
    <w:p w14:paraId="587D64C3" w14:textId="77777777" w:rsidR="00291600" w:rsidRPr="00291600" w:rsidRDefault="00291600" w:rsidP="00291600">
      <w:pPr>
        <w:ind w:firstLine="708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S=190 ∙25 km=4750 km</m:t>
          </m:r>
        </m:oMath>
      </m:oMathPara>
    </w:p>
    <w:p w14:paraId="5D8F81CD" w14:textId="77777777" w:rsidR="00291600" w:rsidRDefault="00291600" w:rsidP="00291600">
      <w:pPr>
        <w:ind w:firstLine="708"/>
        <w:jc w:val="both"/>
        <w:rPr>
          <w:b/>
          <w:i/>
        </w:rPr>
      </w:pPr>
      <w:r>
        <w:rPr>
          <w:b/>
          <w:i/>
        </w:rPr>
        <w:t>Elfogyasztott villamos energia mennyiség naponta:</w:t>
      </w:r>
    </w:p>
    <w:p w14:paraId="65738411" w14:textId="77777777" w:rsidR="00291600" w:rsidRPr="00291600" w:rsidRDefault="00291600" w:rsidP="00291600">
      <w:pPr>
        <w:ind w:firstLine="708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E=11,7 kWh∙0,25=2,925 kWh</m:t>
          </m:r>
        </m:oMath>
      </m:oMathPara>
    </w:p>
    <w:p w14:paraId="1B9E5DEA" w14:textId="77777777" w:rsidR="00291600" w:rsidRDefault="00291600" w:rsidP="00291600">
      <w:pPr>
        <w:ind w:firstLine="708"/>
        <w:jc w:val="both"/>
        <w:rPr>
          <w:b/>
          <w:i/>
        </w:rPr>
      </w:pPr>
      <w:r>
        <w:rPr>
          <w:b/>
          <w:i/>
        </w:rPr>
        <w:t>Energia díj naponta:</w:t>
      </w:r>
    </w:p>
    <w:p w14:paraId="25859667" w14:textId="77777777" w:rsidR="00291600" w:rsidRPr="00291600" w:rsidRDefault="00291600" w:rsidP="00291600">
      <w:pPr>
        <w:ind w:firstLine="708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P=2,925 kWh∙35,31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Ft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kWh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=103,28 Ft</m:t>
          </m:r>
        </m:oMath>
      </m:oMathPara>
    </w:p>
    <w:p w14:paraId="7BB81AAA" w14:textId="77777777" w:rsidR="00291600" w:rsidRDefault="00291600" w:rsidP="00291600">
      <w:pPr>
        <w:ind w:firstLine="708"/>
        <w:jc w:val="both"/>
        <w:rPr>
          <w:b/>
          <w:i/>
        </w:rPr>
      </w:pPr>
      <w:r>
        <w:rPr>
          <w:b/>
          <w:i/>
        </w:rPr>
        <w:t>Éves energiaköltség:</w:t>
      </w:r>
    </w:p>
    <w:p w14:paraId="60E3EBBC" w14:textId="77777777" w:rsidR="00291600" w:rsidRPr="00291600" w:rsidRDefault="00291600" w:rsidP="00291600">
      <w:pPr>
        <w:ind w:firstLine="708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P=103,28 Ft∙190=24753,2 Ft</m:t>
          </m:r>
        </m:oMath>
      </m:oMathPara>
    </w:p>
    <w:p w14:paraId="22D76E6E" w14:textId="77777777" w:rsidR="00291600" w:rsidRPr="00291600" w:rsidRDefault="00291600" w:rsidP="00291600">
      <w:pPr>
        <w:ind w:firstLine="708"/>
        <w:jc w:val="both"/>
        <w:rPr>
          <w:b/>
          <w:i/>
        </w:rPr>
      </w:pPr>
    </w:p>
    <w:p w14:paraId="3DB4315A" w14:textId="77777777" w:rsidR="00063359" w:rsidRDefault="00063359" w:rsidP="00063359">
      <w:pPr>
        <w:pStyle w:val="ListParagraph"/>
        <w:numPr>
          <w:ilvl w:val="1"/>
          <w:numId w:val="22"/>
        </w:numPr>
        <w:tabs>
          <w:tab w:val="num" w:pos="709"/>
        </w:tabs>
        <w:jc w:val="both"/>
      </w:pPr>
      <w:r>
        <w:lastRenderedPageBreak/>
        <w:t>B díjszabással, 23,54 Ft/kWh (ez az ún. vezérelt fogyasztás mérő régi nevén éjszakai áram)</w:t>
      </w:r>
    </w:p>
    <w:p w14:paraId="44D616CC" w14:textId="77777777" w:rsidR="00291600" w:rsidRDefault="00291600" w:rsidP="00291600">
      <w:pPr>
        <w:ind w:firstLine="708"/>
        <w:jc w:val="both"/>
        <w:rPr>
          <w:b/>
          <w:i/>
        </w:rPr>
      </w:pPr>
      <w:r w:rsidRPr="00291600">
        <w:rPr>
          <w:b/>
          <w:i/>
        </w:rPr>
        <w:t>Naponta</w:t>
      </w:r>
      <w:r>
        <w:rPr>
          <w:b/>
          <w:i/>
        </w:rPr>
        <w:t xml:space="preserve"> ingázásban</w:t>
      </w:r>
      <w:r w:rsidRPr="00291600">
        <w:rPr>
          <w:b/>
          <w:i/>
        </w:rPr>
        <w:t xml:space="preserve"> megtett út:</w:t>
      </w:r>
    </w:p>
    <w:p w14:paraId="6435666D" w14:textId="77777777" w:rsidR="00291600" w:rsidRPr="00291600" w:rsidRDefault="00291600" w:rsidP="00291600">
      <w:pPr>
        <w:ind w:firstLine="708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s=25 km</m:t>
          </m:r>
        </m:oMath>
      </m:oMathPara>
    </w:p>
    <w:p w14:paraId="6FA74706" w14:textId="77777777" w:rsidR="00291600" w:rsidRDefault="00291600" w:rsidP="00291600">
      <w:pPr>
        <w:ind w:firstLine="708"/>
        <w:jc w:val="both"/>
        <w:rPr>
          <w:b/>
          <w:i/>
        </w:rPr>
      </w:pPr>
      <w:r>
        <w:rPr>
          <w:b/>
          <w:i/>
        </w:rPr>
        <w:t>Egyetemmel töltött napok száma egy évben:</w:t>
      </w:r>
    </w:p>
    <w:p w14:paraId="7F5CB2CD" w14:textId="77777777" w:rsidR="00291600" w:rsidRPr="00291600" w:rsidRDefault="00291600" w:rsidP="00291600">
      <w:pPr>
        <w:ind w:firstLine="708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n=190 nap</m:t>
          </m:r>
        </m:oMath>
      </m:oMathPara>
    </w:p>
    <w:p w14:paraId="22446BF8" w14:textId="77777777" w:rsidR="00291600" w:rsidRDefault="00291600" w:rsidP="00291600">
      <w:pPr>
        <w:ind w:firstLine="708"/>
        <w:jc w:val="both"/>
        <w:rPr>
          <w:b/>
          <w:i/>
        </w:rPr>
      </w:pPr>
      <w:r>
        <w:rPr>
          <w:b/>
          <w:i/>
        </w:rPr>
        <w:t>Éves futásteljesítmény:</w:t>
      </w:r>
    </w:p>
    <w:p w14:paraId="35EEC88F" w14:textId="77777777" w:rsidR="00291600" w:rsidRPr="00291600" w:rsidRDefault="00291600" w:rsidP="00291600">
      <w:pPr>
        <w:ind w:firstLine="708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S=190 ∙25 km=4750 km</m:t>
          </m:r>
        </m:oMath>
      </m:oMathPara>
    </w:p>
    <w:p w14:paraId="2490EA05" w14:textId="77777777" w:rsidR="00291600" w:rsidRDefault="00291600" w:rsidP="00291600">
      <w:pPr>
        <w:ind w:firstLine="708"/>
        <w:jc w:val="both"/>
        <w:rPr>
          <w:b/>
          <w:i/>
        </w:rPr>
      </w:pPr>
      <w:r>
        <w:rPr>
          <w:b/>
          <w:i/>
        </w:rPr>
        <w:t>Elfogyasztott villamos energia mennyiség naponta:</w:t>
      </w:r>
    </w:p>
    <w:p w14:paraId="666E9403" w14:textId="77777777" w:rsidR="00291600" w:rsidRPr="00291600" w:rsidRDefault="00291600" w:rsidP="00291600">
      <w:pPr>
        <w:ind w:firstLine="708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E=11,7 kWh∙0,25=2,925 kWh</m:t>
          </m:r>
        </m:oMath>
      </m:oMathPara>
    </w:p>
    <w:p w14:paraId="3B311AE5" w14:textId="77777777" w:rsidR="00291600" w:rsidRDefault="00291600" w:rsidP="00291600">
      <w:pPr>
        <w:ind w:firstLine="708"/>
        <w:jc w:val="both"/>
        <w:rPr>
          <w:b/>
          <w:i/>
        </w:rPr>
      </w:pPr>
      <w:r>
        <w:rPr>
          <w:b/>
          <w:i/>
        </w:rPr>
        <w:t>Energia díj naponta:</w:t>
      </w:r>
    </w:p>
    <w:p w14:paraId="65E19AEE" w14:textId="77777777" w:rsidR="00291600" w:rsidRPr="00291600" w:rsidRDefault="00291600" w:rsidP="00291600">
      <w:pPr>
        <w:ind w:firstLine="708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P=2,925 kWh∙23,54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Ft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kWh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=68,8545 Ft</m:t>
          </m:r>
        </m:oMath>
      </m:oMathPara>
    </w:p>
    <w:p w14:paraId="36CCE408" w14:textId="77777777" w:rsidR="00291600" w:rsidRDefault="00291600" w:rsidP="00291600">
      <w:pPr>
        <w:ind w:firstLine="708"/>
        <w:jc w:val="both"/>
        <w:rPr>
          <w:b/>
          <w:i/>
        </w:rPr>
      </w:pPr>
      <w:r>
        <w:rPr>
          <w:b/>
          <w:i/>
        </w:rPr>
        <w:t>Éves energiaköltség:</w:t>
      </w:r>
    </w:p>
    <w:p w14:paraId="6D54D9B3" w14:textId="77777777" w:rsidR="00291600" w:rsidRPr="00F47C79" w:rsidRDefault="00291600" w:rsidP="00291600">
      <w:pPr>
        <w:ind w:firstLine="708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P=68,8545 Ft∙190=13082 Ft</m:t>
          </m:r>
        </m:oMath>
      </m:oMathPara>
    </w:p>
    <w:p w14:paraId="6B309D36" w14:textId="77777777" w:rsidR="00F47C79" w:rsidRPr="00F47C79" w:rsidRDefault="00F47C79" w:rsidP="00291600">
      <w:pPr>
        <w:ind w:firstLine="708"/>
        <w:jc w:val="both"/>
        <w:rPr>
          <w:b/>
          <w:i/>
        </w:rPr>
      </w:pPr>
      <w:r>
        <w:rPr>
          <w:b/>
          <w:i/>
        </w:rPr>
        <w:t>Töltési veszteséget nem figyelembe véve!</w:t>
      </w:r>
    </w:p>
    <w:p w14:paraId="430C241E" w14:textId="77777777" w:rsidR="00291600" w:rsidRDefault="00291600" w:rsidP="00291600">
      <w:pPr>
        <w:jc w:val="both"/>
      </w:pPr>
    </w:p>
    <w:p w14:paraId="43D26458" w14:textId="77777777" w:rsidR="00063359" w:rsidRDefault="00063359" w:rsidP="00063359">
      <w:pPr>
        <w:pStyle w:val="ListParagraph"/>
        <w:numPr>
          <w:ilvl w:val="1"/>
          <w:numId w:val="22"/>
        </w:numPr>
        <w:tabs>
          <w:tab w:val="num" w:pos="709"/>
        </w:tabs>
        <w:jc w:val="both"/>
      </w:pPr>
      <w:r>
        <w:t xml:space="preserve">MOL villanyautó töltőn lassú (AC) töltés: 2000Ft/alkalom, gyorstöltés (DC) töltés: 3000Ft/alkalom. </w:t>
      </w:r>
      <w:r w:rsidR="00790737">
        <w:t>Ennél a feladatrésznél vegye figyelembe, hogy az akkumulátor kapacitása 18,7 kWh, számítsa ki hány alkalommal kell egy évbe tölteni, ha minden esetben 20%-ig merítjük az akkumulátort.</w:t>
      </w:r>
    </w:p>
    <w:p w14:paraId="79606ED0" w14:textId="77777777" w:rsidR="00F47C79" w:rsidRDefault="00F47C79" w:rsidP="00F47C79">
      <w:pPr>
        <w:ind w:firstLine="708"/>
        <w:jc w:val="both"/>
        <w:rPr>
          <w:b/>
          <w:i/>
        </w:rPr>
      </w:pPr>
      <w:r w:rsidRPr="00291600">
        <w:rPr>
          <w:b/>
          <w:i/>
        </w:rPr>
        <w:t>Naponta</w:t>
      </w:r>
      <w:r>
        <w:rPr>
          <w:b/>
          <w:i/>
        </w:rPr>
        <w:t xml:space="preserve"> ingázásban</w:t>
      </w:r>
      <w:r w:rsidRPr="00291600">
        <w:rPr>
          <w:b/>
          <w:i/>
        </w:rPr>
        <w:t xml:space="preserve"> megtett út:</w:t>
      </w:r>
    </w:p>
    <w:p w14:paraId="03882285" w14:textId="77777777" w:rsidR="00F47C79" w:rsidRPr="00291600" w:rsidRDefault="00F47C79" w:rsidP="00F47C79">
      <w:pPr>
        <w:ind w:firstLine="708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s=25 km</m:t>
          </m:r>
        </m:oMath>
      </m:oMathPara>
    </w:p>
    <w:p w14:paraId="18A0ECA9" w14:textId="77777777" w:rsidR="00F47C79" w:rsidRDefault="00F47C79" w:rsidP="00F47C79">
      <w:pPr>
        <w:ind w:firstLine="708"/>
        <w:jc w:val="both"/>
        <w:rPr>
          <w:b/>
          <w:i/>
        </w:rPr>
      </w:pPr>
      <w:r>
        <w:rPr>
          <w:b/>
          <w:i/>
        </w:rPr>
        <w:t>Elfogyasztott villamos energia mennyiség naponta:</w:t>
      </w:r>
    </w:p>
    <w:p w14:paraId="70A3C68A" w14:textId="77777777" w:rsidR="00F47C79" w:rsidRPr="00291600" w:rsidRDefault="00F47C79" w:rsidP="00F47C79">
      <w:pPr>
        <w:ind w:firstLine="708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E=11,7 kWh∙0,25=2,925 kWh</m:t>
          </m:r>
        </m:oMath>
      </m:oMathPara>
    </w:p>
    <w:p w14:paraId="56049058" w14:textId="77777777" w:rsidR="00F47C79" w:rsidRDefault="00F47C79" w:rsidP="00F47C79">
      <w:pPr>
        <w:pStyle w:val="ListParagraph"/>
        <w:jc w:val="both"/>
        <w:rPr>
          <w:b/>
          <w:i/>
        </w:rPr>
      </w:pPr>
      <w:r w:rsidRPr="00F47C79">
        <w:rPr>
          <w:b/>
          <w:i/>
        </w:rPr>
        <w:t>Akkumulátor kapacitása:</w:t>
      </w:r>
    </w:p>
    <w:p w14:paraId="082275AF" w14:textId="77777777" w:rsidR="00F47C79" w:rsidRPr="00F47C79" w:rsidRDefault="00F47C79" w:rsidP="00F47C79">
      <w:pPr>
        <w:pStyle w:val="ListParagraph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c=18,7 kWh</m:t>
          </m:r>
        </m:oMath>
      </m:oMathPara>
    </w:p>
    <w:p w14:paraId="2D097BC3" w14:textId="77777777" w:rsidR="00F47C79" w:rsidRDefault="00F47C79" w:rsidP="00F47C79">
      <w:pPr>
        <w:pStyle w:val="ListParagraph"/>
        <w:jc w:val="both"/>
        <w:rPr>
          <w:b/>
          <w:i/>
        </w:rPr>
      </w:pPr>
      <w:r>
        <w:rPr>
          <w:b/>
          <w:i/>
        </w:rPr>
        <w:t>Hány naponta kell tölteni, ha 20% a kisütés alsó határa:</w:t>
      </w:r>
    </w:p>
    <w:p w14:paraId="5FDDC2BA" w14:textId="77777777" w:rsidR="00F47C79" w:rsidRPr="00F47C79" w:rsidRDefault="006D52BA" w:rsidP="00F47C79">
      <w:pPr>
        <w:pStyle w:val="ListParagraph"/>
        <w:jc w:val="both"/>
        <w:rPr>
          <w:b/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80%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=14,96 kWh</m:t>
          </m:r>
        </m:oMath>
      </m:oMathPara>
    </w:p>
    <w:p w14:paraId="3FBFB3DB" w14:textId="77777777" w:rsidR="00F47C79" w:rsidRPr="00F47C79" w:rsidRDefault="00F47C79" w:rsidP="00F47C79">
      <w:pPr>
        <w:pStyle w:val="ListParagraph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14,96 kWh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2,925 kWh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=5,11 nap</m:t>
          </m:r>
        </m:oMath>
      </m:oMathPara>
    </w:p>
    <w:p w14:paraId="7BF50631" w14:textId="77777777" w:rsidR="00F47C79" w:rsidRDefault="00F47C79" w:rsidP="00F47C79">
      <w:pPr>
        <w:pStyle w:val="ListParagraph"/>
        <w:jc w:val="both"/>
        <w:rPr>
          <w:b/>
          <w:i/>
        </w:rPr>
      </w:pPr>
      <w:r>
        <w:rPr>
          <w:b/>
          <w:i/>
        </w:rPr>
        <w:t>Tehát 5 munkanaponta kell tölteni azaz minden héten. Így meghatározható egy évben hányszor kell tölteni:</w:t>
      </w:r>
    </w:p>
    <w:p w14:paraId="01FB8E19" w14:textId="77777777" w:rsidR="00F47C79" w:rsidRPr="00F47C79" w:rsidRDefault="00F47C79" w:rsidP="00F47C79">
      <w:pPr>
        <w:pStyle w:val="ListParagraph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190 nap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nap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töltés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</w:rPr>
            <m:t>=38 töltés</m:t>
          </m:r>
        </m:oMath>
      </m:oMathPara>
    </w:p>
    <w:p w14:paraId="4C43F3B9" w14:textId="77777777" w:rsidR="00F47C79" w:rsidRDefault="00F47C79" w:rsidP="00F47C79">
      <w:pPr>
        <w:pStyle w:val="ListParagraph"/>
        <w:jc w:val="both"/>
        <w:rPr>
          <w:b/>
          <w:i/>
        </w:rPr>
      </w:pPr>
      <w:r>
        <w:rPr>
          <w:b/>
          <w:i/>
        </w:rPr>
        <w:t>A töltés ára:</w:t>
      </w:r>
    </w:p>
    <w:p w14:paraId="65E9ECC7" w14:textId="77777777" w:rsidR="00F47C79" w:rsidRPr="00F47C79" w:rsidRDefault="006D52BA" w:rsidP="00F47C79">
      <w:pPr>
        <w:pStyle w:val="ListParagraph"/>
        <w:jc w:val="both"/>
        <w:rPr>
          <w:b/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gyors töltés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=38∙3000 Ft=114000 Ft</m:t>
          </m:r>
        </m:oMath>
      </m:oMathPara>
    </w:p>
    <w:p w14:paraId="5D21B054" w14:textId="77777777" w:rsidR="00F47C79" w:rsidRPr="00F47C79" w:rsidRDefault="006D52BA" w:rsidP="00F47C79">
      <w:pPr>
        <w:pStyle w:val="ListParagraph"/>
        <w:jc w:val="both"/>
        <w:rPr>
          <w:b/>
          <w:i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lassú töltés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=38 ∙2000 Ft=76000 Ft</m:t>
          </m:r>
        </m:oMath>
      </m:oMathPara>
    </w:p>
    <w:sectPr w:rsidR="00F47C79" w:rsidRPr="00F47C79" w:rsidSect="003572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612"/>
    <w:multiLevelType w:val="multilevel"/>
    <w:tmpl w:val="8000166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A911673"/>
    <w:multiLevelType w:val="hybridMultilevel"/>
    <w:tmpl w:val="3FECC4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7559"/>
    <w:multiLevelType w:val="multilevel"/>
    <w:tmpl w:val="54F0CD9E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18AA7A8F"/>
    <w:multiLevelType w:val="hybridMultilevel"/>
    <w:tmpl w:val="733899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B2220"/>
    <w:multiLevelType w:val="multilevel"/>
    <w:tmpl w:val="BCFEE2A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2B213B66"/>
    <w:multiLevelType w:val="hybridMultilevel"/>
    <w:tmpl w:val="6768A134"/>
    <w:lvl w:ilvl="0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E7756CC"/>
    <w:multiLevelType w:val="hybridMultilevel"/>
    <w:tmpl w:val="5A864498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D864FB"/>
    <w:multiLevelType w:val="hybridMultilevel"/>
    <w:tmpl w:val="E2EAD0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57C26"/>
    <w:multiLevelType w:val="hybridMultilevel"/>
    <w:tmpl w:val="FF10C2EC"/>
    <w:lvl w:ilvl="0" w:tplc="5F744BE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CE002">
      <w:start w:val="7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62EC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6E1E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C363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5EFC5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8CC6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2AD8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2E92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86033"/>
    <w:multiLevelType w:val="hybridMultilevel"/>
    <w:tmpl w:val="9B02224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F362BDE"/>
    <w:multiLevelType w:val="hybridMultilevel"/>
    <w:tmpl w:val="622EFEE2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33661"/>
    <w:multiLevelType w:val="hybridMultilevel"/>
    <w:tmpl w:val="308259F6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D77FA4"/>
    <w:multiLevelType w:val="multilevel"/>
    <w:tmpl w:val="A5924B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54F91640"/>
    <w:multiLevelType w:val="hybridMultilevel"/>
    <w:tmpl w:val="733899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14F68"/>
    <w:multiLevelType w:val="hybridMultilevel"/>
    <w:tmpl w:val="FB8259E0"/>
    <w:lvl w:ilvl="0" w:tplc="B8760F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A2606"/>
    <w:multiLevelType w:val="hybridMultilevel"/>
    <w:tmpl w:val="25160122"/>
    <w:lvl w:ilvl="0" w:tplc="47227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E02515"/>
    <w:multiLevelType w:val="hybridMultilevel"/>
    <w:tmpl w:val="882223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F738A"/>
    <w:multiLevelType w:val="hybridMultilevel"/>
    <w:tmpl w:val="3F9488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864A1"/>
    <w:multiLevelType w:val="hybridMultilevel"/>
    <w:tmpl w:val="24F2C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BA585E"/>
    <w:multiLevelType w:val="hybridMultilevel"/>
    <w:tmpl w:val="CE367EF0"/>
    <w:lvl w:ilvl="0" w:tplc="B8760F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76839"/>
    <w:multiLevelType w:val="hybridMultilevel"/>
    <w:tmpl w:val="1C9AB3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66A6C"/>
    <w:multiLevelType w:val="multilevel"/>
    <w:tmpl w:val="FA00842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6"/>
  </w:num>
  <w:num w:numId="5">
    <w:abstractNumId w:val="13"/>
  </w:num>
  <w:num w:numId="6">
    <w:abstractNumId w:val="2"/>
  </w:num>
  <w:num w:numId="7">
    <w:abstractNumId w:val="10"/>
  </w:num>
  <w:num w:numId="8">
    <w:abstractNumId w:val="18"/>
  </w:num>
  <w:num w:numId="9">
    <w:abstractNumId w:val="9"/>
  </w:num>
  <w:num w:numId="10">
    <w:abstractNumId w:val="5"/>
  </w:num>
  <w:num w:numId="11">
    <w:abstractNumId w:val="17"/>
  </w:num>
  <w:num w:numId="12">
    <w:abstractNumId w:val="12"/>
  </w:num>
  <w:num w:numId="13">
    <w:abstractNumId w:val="0"/>
  </w:num>
  <w:num w:numId="14">
    <w:abstractNumId w:val="21"/>
  </w:num>
  <w:num w:numId="15">
    <w:abstractNumId w:val="3"/>
  </w:num>
  <w:num w:numId="16">
    <w:abstractNumId w:val="1"/>
  </w:num>
  <w:num w:numId="17">
    <w:abstractNumId w:val="15"/>
  </w:num>
  <w:num w:numId="18">
    <w:abstractNumId w:val="4"/>
  </w:num>
  <w:num w:numId="19">
    <w:abstractNumId w:val="11"/>
  </w:num>
  <w:num w:numId="20">
    <w:abstractNumId w:val="20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EA"/>
    <w:rsid w:val="000152BE"/>
    <w:rsid w:val="00020006"/>
    <w:rsid w:val="0002223E"/>
    <w:rsid w:val="00031AA3"/>
    <w:rsid w:val="000427B2"/>
    <w:rsid w:val="000471B7"/>
    <w:rsid w:val="00051754"/>
    <w:rsid w:val="00060521"/>
    <w:rsid w:val="00063359"/>
    <w:rsid w:val="000761E9"/>
    <w:rsid w:val="00082F52"/>
    <w:rsid w:val="000848AE"/>
    <w:rsid w:val="000A25A5"/>
    <w:rsid w:val="000C5823"/>
    <w:rsid w:val="000D6600"/>
    <w:rsid w:val="000F1C63"/>
    <w:rsid w:val="000F2211"/>
    <w:rsid w:val="000F23D2"/>
    <w:rsid w:val="0010108E"/>
    <w:rsid w:val="00127C66"/>
    <w:rsid w:val="00152369"/>
    <w:rsid w:val="00153A48"/>
    <w:rsid w:val="00156ACB"/>
    <w:rsid w:val="00157291"/>
    <w:rsid w:val="00164812"/>
    <w:rsid w:val="00183100"/>
    <w:rsid w:val="001D02B1"/>
    <w:rsid w:val="001D0CDB"/>
    <w:rsid w:val="001D1212"/>
    <w:rsid w:val="001D30FD"/>
    <w:rsid w:val="001D4BF5"/>
    <w:rsid w:val="001E6D28"/>
    <w:rsid w:val="00223997"/>
    <w:rsid w:val="00242335"/>
    <w:rsid w:val="0024680F"/>
    <w:rsid w:val="00272193"/>
    <w:rsid w:val="00277C10"/>
    <w:rsid w:val="002879F2"/>
    <w:rsid w:val="00291600"/>
    <w:rsid w:val="00292218"/>
    <w:rsid w:val="002A0830"/>
    <w:rsid w:val="002A5109"/>
    <w:rsid w:val="002B0D36"/>
    <w:rsid w:val="002B2502"/>
    <w:rsid w:val="002B7E0C"/>
    <w:rsid w:val="002C0783"/>
    <w:rsid w:val="002E0580"/>
    <w:rsid w:val="002E08B1"/>
    <w:rsid w:val="002E3F12"/>
    <w:rsid w:val="002E71EF"/>
    <w:rsid w:val="002F2184"/>
    <w:rsid w:val="003470D4"/>
    <w:rsid w:val="003572EA"/>
    <w:rsid w:val="003662AE"/>
    <w:rsid w:val="003B73B2"/>
    <w:rsid w:val="003C7100"/>
    <w:rsid w:val="003D22D7"/>
    <w:rsid w:val="003D249B"/>
    <w:rsid w:val="003D7CB0"/>
    <w:rsid w:val="003E01AB"/>
    <w:rsid w:val="00404BD6"/>
    <w:rsid w:val="00425ACA"/>
    <w:rsid w:val="00436985"/>
    <w:rsid w:val="00440E15"/>
    <w:rsid w:val="004509FD"/>
    <w:rsid w:val="0045733B"/>
    <w:rsid w:val="0046035B"/>
    <w:rsid w:val="00464CFC"/>
    <w:rsid w:val="0048458C"/>
    <w:rsid w:val="004A08AA"/>
    <w:rsid w:val="004B77F2"/>
    <w:rsid w:val="004E14B0"/>
    <w:rsid w:val="004E1B4C"/>
    <w:rsid w:val="004E516F"/>
    <w:rsid w:val="00501982"/>
    <w:rsid w:val="00511495"/>
    <w:rsid w:val="00511C1B"/>
    <w:rsid w:val="00547871"/>
    <w:rsid w:val="0055396D"/>
    <w:rsid w:val="00562A8D"/>
    <w:rsid w:val="005A2C5E"/>
    <w:rsid w:val="005A67F8"/>
    <w:rsid w:val="005B00ED"/>
    <w:rsid w:val="005B3CB7"/>
    <w:rsid w:val="005E4453"/>
    <w:rsid w:val="005E67BA"/>
    <w:rsid w:val="00634FF3"/>
    <w:rsid w:val="00640B7E"/>
    <w:rsid w:val="00645365"/>
    <w:rsid w:val="00660990"/>
    <w:rsid w:val="0066328C"/>
    <w:rsid w:val="00664A77"/>
    <w:rsid w:val="0067160A"/>
    <w:rsid w:val="006873CD"/>
    <w:rsid w:val="00694E45"/>
    <w:rsid w:val="00695BA8"/>
    <w:rsid w:val="006969C2"/>
    <w:rsid w:val="006A4E15"/>
    <w:rsid w:val="006C1DD3"/>
    <w:rsid w:val="006C4C47"/>
    <w:rsid w:val="006D0C63"/>
    <w:rsid w:val="006D52BA"/>
    <w:rsid w:val="0071620D"/>
    <w:rsid w:val="007242FB"/>
    <w:rsid w:val="0072525B"/>
    <w:rsid w:val="00726E92"/>
    <w:rsid w:val="007552F8"/>
    <w:rsid w:val="007569D6"/>
    <w:rsid w:val="007633E4"/>
    <w:rsid w:val="00790737"/>
    <w:rsid w:val="007B08B5"/>
    <w:rsid w:val="007B47CA"/>
    <w:rsid w:val="007E1549"/>
    <w:rsid w:val="007E51E7"/>
    <w:rsid w:val="00801705"/>
    <w:rsid w:val="008171EA"/>
    <w:rsid w:val="008228E2"/>
    <w:rsid w:val="0083051D"/>
    <w:rsid w:val="00833B44"/>
    <w:rsid w:val="00847EBA"/>
    <w:rsid w:val="008710CC"/>
    <w:rsid w:val="00872729"/>
    <w:rsid w:val="0087396C"/>
    <w:rsid w:val="00880CB4"/>
    <w:rsid w:val="008B69E9"/>
    <w:rsid w:val="008C3FCE"/>
    <w:rsid w:val="008C6320"/>
    <w:rsid w:val="008D6CA7"/>
    <w:rsid w:val="008E550C"/>
    <w:rsid w:val="008E7648"/>
    <w:rsid w:val="008F1DE5"/>
    <w:rsid w:val="008F534E"/>
    <w:rsid w:val="00912333"/>
    <w:rsid w:val="00945F36"/>
    <w:rsid w:val="009533E3"/>
    <w:rsid w:val="00954474"/>
    <w:rsid w:val="00964018"/>
    <w:rsid w:val="009878B7"/>
    <w:rsid w:val="0099188E"/>
    <w:rsid w:val="009932E3"/>
    <w:rsid w:val="0099382B"/>
    <w:rsid w:val="009A0004"/>
    <w:rsid w:val="009A0EFF"/>
    <w:rsid w:val="009B2524"/>
    <w:rsid w:val="009B57D0"/>
    <w:rsid w:val="009C1FE1"/>
    <w:rsid w:val="009C6E7C"/>
    <w:rsid w:val="009D488B"/>
    <w:rsid w:val="009E1441"/>
    <w:rsid w:val="009F705D"/>
    <w:rsid w:val="00A02EC9"/>
    <w:rsid w:val="00A24258"/>
    <w:rsid w:val="00A25AB1"/>
    <w:rsid w:val="00A27722"/>
    <w:rsid w:val="00A36D2E"/>
    <w:rsid w:val="00A457D0"/>
    <w:rsid w:val="00A45B17"/>
    <w:rsid w:val="00A526F4"/>
    <w:rsid w:val="00A561F7"/>
    <w:rsid w:val="00A572FE"/>
    <w:rsid w:val="00A640A0"/>
    <w:rsid w:val="00A736D5"/>
    <w:rsid w:val="00A85AA5"/>
    <w:rsid w:val="00AA01DF"/>
    <w:rsid w:val="00AA0446"/>
    <w:rsid w:val="00AE75D0"/>
    <w:rsid w:val="00B04414"/>
    <w:rsid w:val="00B11719"/>
    <w:rsid w:val="00B32280"/>
    <w:rsid w:val="00B32311"/>
    <w:rsid w:val="00B37A26"/>
    <w:rsid w:val="00B417CE"/>
    <w:rsid w:val="00B44158"/>
    <w:rsid w:val="00B53A8F"/>
    <w:rsid w:val="00B948CF"/>
    <w:rsid w:val="00BA1573"/>
    <w:rsid w:val="00BA784D"/>
    <w:rsid w:val="00BA7CAA"/>
    <w:rsid w:val="00BC34F4"/>
    <w:rsid w:val="00BD048A"/>
    <w:rsid w:val="00BD18E2"/>
    <w:rsid w:val="00BF1C5C"/>
    <w:rsid w:val="00BF57A9"/>
    <w:rsid w:val="00C029D9"/>
    <w:rsid w:val="00C17303"/>
    <w:rsid w:val="00C734E5"/>
    <w:rsid w:val="00C756DA"/>
    <w:rsid w:val="00C76E21"/>
    <w:rsid w:val="00C81DB8"/>
    <w:rsid w:val="00C86634"/>
    <w:rsid w:val="00C97FB8"/>
    <w:rsid w:val="00CA024A"/>
    <w:rsid w:val="00CA13DE"/>
    <w:rsid w:val="00CD1EBA"/>
    <w:rsid w:val="00CD7D90"/>
    <w:rsid w:val="00CE5D30"/>
    <w:rsid w:val="00CF0462"/>
    <w:rsid w:val="00CF4ED8"/>
    <w:rsid w:val="00D3229B"/>
    <w:rsid w:val="00D7028A"/>
    <w:rsid w:val="00D8756D"/>
    <w:rsid w:val="00D9065F"/>
    <w:rsid w:val="00D95B3B"/>
    <w:rsid w:val="00DA07BC"/>
    <w:rsid w:val="00DE5E06"/>
    <w:rsid w:val="00DE67D3"/>
    <w:rsid w:val="00DF4D33"/>
    <w:rsid w:val="00DF783E"/>
    <w:rsid w:val="00E2666F"/>
    <w:rsid w:val="00E31E9F"/>
    <w:rsid w:val="00E4113E"/>
    <w:rsid w:val="00E52809"/>
    <w:rsid w:val="00E5596A"/>
    <w:rsid w:val="00E74B36"/>
    <w:rsid w:val="00E76DFB"/>
    <w:rsid w:val="00E847D2"/>
    <w:rsid w:val="00E86613"/>
    <w:rsid w:val="00E90007"/>
    <w:rsid w:val="00E973E8"/>
    <w:rsid w:val="00EA32C4"/>
    <w:rsid w:val="00EA6DED"/>
    <w:rsid w:val="00EB3C82"/>
    <w:rsid w:val="00ED1BE5"/>
    <w:rsid w:val="00ED4AAB"/>
    <w:rsid w:val="00EF0080"/>
    <w:rsid w:val="00EF5368"/>
    <w:rsid w:val="00F06D15"/>
    <w:rsid w:val="00F47C79"/>
    <w:rsid w:val="00F535EB"/>
    <w:rsid w:val="00F55866"/>
    <w:rsid w:val="00FD1724"/>
    <w:rsid w:val="00FF2CC8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19F90470"/>
  <w15:docId w15:val="{E2282E70-7A83-45C0-9B4D-08FD9A92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2EA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3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C0783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051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754"/>
    <w:pPr>
      <w:ind w:left="720"/>
      <w:contextualSpacing/>
    </w:pPr>
  </w:style>
  <w:style w:type="character" w:styleId="CommentReference">
    <w:name w:val="annotation reference"/>
    <w:basedOn w:val="DefaultParagraphFont"/>
    <w:rsid w:val="00B322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280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rsid w:val="00B32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280"/>
    <w:rPr>
      <w:rFonts w:ascii="Palatino Linotype" w:hAnsi="Palatino Linotype"/>
      <w:b/>
      <w:bCs/>
    </w:rPr>
  </w:style>
  <w:style w:type="character" w:styleId="PlaceholderText">
    <w:name w:val="Placeholder Text"/>
    <w:basedOn w:val="DefaultParagraphFont"/>
    <w:uiPriority w:val="99"/>
    <w:semiHidden/>
    <w:rsid w:val="00EF0080"/>
    <w:rPr>
      <w:color w:val="808080"/>
    </w:rPr>
  </w:style>
  <w:style w:type="character" w:styleId="Hyperlink">
    <w:name w:val="Hyperlink"/>
    <w:basedOn w:val="DefaultParagraphFont"/>
    <w:unhideWhenUsed/>
    <w:rsid w:val="00457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7084-E5EB-42B8-B41F-D6A77C31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1591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Energetikai gazdaságtan</vt:lpstr>
    </vt:vector>
  </TitlesOfParts>
  <Company>BME EGR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Energetikai gazdaságtan</dc:title>
  <dc:subject/>
  <dc:creator>Bihari Péter</dc:creator>
  <cp:keywords/>
  <dc:description/>
  <cp:lastModifiedBy>Szücs Botond</cp:lastModifiedBy>
  <cp:revision>25</cp:revision>
  <dcterms:created xsi:type="dcterms:W3CDTF">2018-09-19T11:50:00Z</dcterms:created>
  <dcterms:modified xsi:type="dcterms:W3CDTF">2021-09-30T11:11:00Z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